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3ACB" w14:textId="5663531A" w:rsidR="00165E24" w:rsidRDefault="00745C4B" w:rsidP="00225C1C">
      <w:pPr>
        <w:spacing w:after="0"/>
        <w:jc w:val="center"/>
        <w:rPr>
          <w:rFonts w:ascii="Book Antiqua" w:hAnsi="Book Antiqua"/>
          <w:b/>
          <w:bCs/>
          <w:sz w:val="24"/>
          <w:szCs w:val="24"/>
        </w:rPr>
      </w:pPr>
      <w:r>
        <w:rPr>
          <w:rFonts w:ascii="Book Antiqua" w:hAnsi="Book Antiqua"/>
          <w:b/>
          <w:bCs/>
          <w:noProof/>
          <w:sz w:val="24"/>
          <w:szCs w:val="24"/>
        </w:rPr>
        <w:drawing>
          <wp:inline distT="0" distB="0" distL="0" distR="0" wp14:anchorId="3B780049" wp14:editId="60364749">
            <wp:extent cx="6706870" cy="1285240"/>
            <wp:effectExtent l="0" t="0" r="0" b="0"/>
            <wp:docPr id="1472487083"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87083" name="Picture 2" descr="A close-up of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706870" cy="1285240"/>
                    </a:xfrm>
                    <a:prstGeom prst="rect">
                      <a:avLst/>
                    </a:prstGeom>
                  </pic:spPr>
                </pic:pic>
              </a:graphicData>
            </a:graphic>
          </wp:inline>
        </w:drawing>
      </w:r>
    </w:p>
    <w:p w14:paraId="6F2451BD" w14:textId="77777777" w:rsidR="00204FF7" w:rsidRDefault="00204FF7" w:rsidP="00165E24">
      <w:pPr>
        <w:autoSpaceDE w:val="0"/>
        <w:autoSpaceDN w:val="0"/>
        <w:adjustRightInd w:val="0"/>
        <w:spacing w:after="0" w:line="240" w:lineRule="auto"/>
        <w:rPr>
          <w:rFonts w:ascii="Arial" w:eastAsia="Times New Roman" w:hAnsi="Arial" w:cs="Arial"/>
          <w:bCs/>
          <w:color w:val="000000"/>
          <w:sz w:val="18"/>
          <w:szCs w:val="18"/>
          <w:lang w:eastAsia="en-GB"/>
        </w:rPr>
      </w:pPr>
    </w:p>
    <w:p w14:paraId="6F74F16C" w14:textId="3856A5D3" w:rsidR="00165E24" w:rsidRPr="00F55168" w:rsidRDefault="00165E24" w:rsidP="00165E24">
      <w:pPr>
        <w:autoSpaceDE w:val="0"/>
        <w:autoSpaceDN w:val="0"/>
        <w:adjustRightInd w:val="0"/>
        <w:spacing w:after="0" w:line="240" w:lineRule="auto"/>
        <w:rPr>
          <w:rFonts w:ascii="Arial" w:eastAsia="Times New Roman" w:hAnsi="Arial" w:cs="Arial"/>
          <w:bCs/>
          <w:color w:val="000000"/>
          <w:sz w:val="20"/>
          <w:szCs w:val="20"/>
          <w:lang w:eastAsia="en-GB"/>
        </w:rPr>
      </w:pPr>
      <w:r w:rsidRPr="00F55168">
        <w:rPr>
          <w:rFonts w:ascii="Arial" w:eastAsia="Times New Roman" w:hAnsi="Arial" w:cs="Arial"/>
          <w:bCs/>
          <w:color w:val="000000"/>
          <w:sz w:val="18"/>
          <w:szCs w:val="18"/>
          <w:lang w:eastAsia="en-GB"/>
        </w:rPr>
        <w:t xml:space="preserve">Members of the Public and Press are entitled to be at the following meeting in accordance with the Public Bodies (Admission to Meetings) Act 1960 section 1 extended by Local Government Act 1972 section 100 unless precluded by the Parish Council by resolution during the whole or part of the proceedings.  Such entitlement does not however include the right to speak on any matter except at the commencement of the meeting given over specifically for that purpose and </w:t>
      </w:r>
      <w:r w:rsidRPr="00F55168">
        <w:rPr>
          <w:rFonts w:ascii="Arial" w:eastAsia="Times New Roman" w:hAnsi="Arial" w:cs="Arial"/>
          <w:b/>
          <w:bCs/>
          <w:color w:val="000000"/>
          <w:sz w:val="18"/>
          <w:szCs w:val="18"/>
          <w:u w:val="single"/>
          <w:lang w:eastAsia="en-GB"/>
        </w:rPr>
        <w:t>providing that prior notice has been given to the Parish Clerk by 12noon on the Tuesday preceding the meeting.</w:t>
      </w:r>
    </w:p>
    <w:p w14:paraId="745EA80E" w14:textId="77777777" w:rsidR="00165E24" w:rsidRPr="00F37CE0" w:rsidRDefault="00165E24" w:rsidP="00165E24">
      <w:pPr>
        <w:autoSpaceDE w:val="0"/>
        <w:autoSpaceDN w:val="0"/>
        <w:adjustRightInd w:val="0"/>
        <w:spacing w:after="0" w:line="240" w:lineRule="auto"/>
        <w:rPr>
          <w:rFonts w:ascii="Arial" w:eastAsia="Times New Roman" w:hAnsi="Arial" w:cs="Arial"/>
          <w:b/>
          <w:bCs/>
          <w:color w:val="000000"/>
          <w:sz w:val="20"/>
          <w:szCs w:val="20"/>
          <w:lang w:eastAsia="en-GB"/>
        </w:rPr>
      </w:pPr>
    </w:p>
    <w:p w14:paraId="6E62099C"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To: All members of Locking Parish Council:</w:t>
      </w:r>
    </w:p>
    <w:p w14:paraId="42178E7F"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 xml:space="preserve">     </w:t>
      </w:r>
    </w:p>
    <w:p w14:paraId="622E7C10" w14:textId="77777777" w:rsidR="002425D8" w:rsidRDefault="002425D8" w:rsidP="002425D8">
      <w:pPr>
        <w:spacing w:after="0" w:line="240" w:lineRule="auto"/>
        <w:rPr>
          <w:rFonts w:ascii="Arial" w:eastAsia="Times New Roman" w:hAnsi="Arial" w:cs="Arial"/>
        </w:rPr>
      </w:pPr>
      <w:r w:rsidRPr="00F37CE0">
        <w:rPr>
          <w:rFonts w:ascii="Arial" w:eastAsia="Times New Roman" w:hAnsi="Arial" w:cs="Arial"/>
        </w:rPr>
        <w:t>Dear Councillors</w:t>
      </w:r>
    </w:p>
    <w:p w14:paraId="149ACFDE" w14:textId="77777777" w:rsidR="00745C4B" w:rsidRPr="00F37CE0" w:rsidRDefault="00745C4B" w:rsidP="002425D8">
      <w:pPr>
        <w:spacing w:after="0" w:line="240" w:lineRule="auto"/>
        <w:rPr>
          <w:rFonts w:ascii="Arial" w:eastAsia="Times New Roman" w:hAnsi="Arial" w:cs="Arial"/>
        </w:rPr>
      </w:pPr>
    </w:p>
    <w:p w14:paraId="2C5A5F22" w14:textId="29AE9221" w:rsidR="002425D8" w:rsidRPr="00F37CE0" w:rsidRDefault="265D8BC9" w:rsidP="5CFB95C6">
      <w:pPr>
        <w:spacing w:after="0" w:line="240" w:lineRule="auto"/>
        <w:rPr>
          <w:rFonts w:ascii="Arial" w:eastAsia="Times New Roman" w:hAnsi="Arial" w:cs="Arial"/>
        </w:rPr>
      </w:pPr>
      <w:r w:rsidRPr="760B2ED0">
        <w:rPr>
          <w:rFonts w:ascii="Arial" w:eastAsia="Arial" w:hAnsi="Arial" w:cs="Arial"/>
          <w:color w:val="000000" w:themeColor="text1"/>
        </w:rPr>
        <w:t xml:space="preserve">You are summoned to a meeting of </w:t>
      </w:r>
      <w:r w:rsidR="002425D8" w:rsidRPr="760B2ED0">
        <w:rPr>
          <w:rFonts w:ascii="Arial" w:eastAsia="Times New Roman" w:hAnsi="Arial" w:cs="Arial"/>
          <w:b/>
          <w:bCs/>
        </w:rPr>
        <w:t>Locking Parish Council</w:t>
      </w:r>
      <w:r w:rsidR="002425D8" w:rsidRPr="760B2ED0">
        <w:rPr>
          <w:rFonts w:ascii="Arial" w:eastAsia="Times New Roman" w:hAnsi="Arial" w:cs="Arial"/>
        </w:rPr>
        <w:t xml:space="preserve"> to be held in </w:t>
      </w:r>
      <w:r w:rsidR="00CA6A4F" w:rsidRPr="760B2ED0">
        <w:rPr>
          <w:rFonts w:ascii="Arial" w:eastAsia="Times New Roman" w:hAnsi="Arial" w:cs="Arial"/>
        </w:rPr>
        <w:t>the</w:t>
      </w:r>
      <w:r w:rsidR="00CA6A4F" w:rsidRPr="760B2ED0">
        <w:rPr>
          <w:rFonts w:ascii="Arial" w:eastAsia="Times New Roman" w:hAnsi="Arial" w:cs="Arial"/>
          <w:b/>
          <w:bCs/>
        </w:rPr>
        <w:t xml:space="preserve"> Nurse Thomas Suite</w:t>
      </w:r>
      <w:r w:rsidR="00086DF5">
        <w:rPr>
          <w:rFonts w:ascii="Arial" w:eastAsia="Times New Roman" w:hAnsi="Arial" w:cs="Arial"/>
          <w:b/>
          <w:bCs/>
        </w:rPr>
        <w:t xml:space="preserve"> of </w:t>
      </w:r>
      <w:r w:rsidR="002425D8" w:rsidRPr="760B2ED0">
        <w:rPr>
          <w:rFonts w:ascii="Arial" w:eastAsia="Times New Roman" w:hAnsi="Arial" w:cs="Arial"/>
          <w:b/>
          <w:bCs/>
        </w:rPr>
        <w:t xml:space="preserve">Locking Parish Hall, Grenville Avenue, Locking </w:t>
      </w:r>
      <w:r w:rsidR="002425D8" w:rsidRPr="760B2ED0">
        <w:rPr>
          <w:rFonts w:ascii="Arial" w:eastAsia="Times New Roman" w:hAnsi="Arial" w:cs="Arial"/>
        </w:rPr>
        <w:t>on</w:t>
      </w:r>
      <w:r w:rsidR="002425D8" w:rsidRPr="760B2ED0">
        <w:rPr>
          <w:rFonts w:ascii="Arial" w:eastAsia="Times New Roman" w:hAnsi="Arial" w:cs="Arial"/>
          <w:b/>
          <w:bCs/>
        </w:rPr>
        <w:t xml:space="preserve"> </w:t>
      </w:r>
      <w:r w:rsidR="3BE9314E" w:rsidRPr="760B2ED0">
        <w:rPr>
          <w:rFonts w:ascii="Arial" w:eastAsia="Times New Roman" w:hAnsi="Arial" w:cs="Arial"/>
          <w:b/>
          <w:bCs/>
        </w:rPr>
        <w:t>Tuesday 23</w:t>
      </w:r>
      <w:r w:rsidR="3BE9314E" w:rsidRPr="760B2ED0">
        <w:rPr>
          <w:rFonts w:ascii="Arial" w:eastAsia="Times New Roman" w:hAnsi="Arial" w:cs="Arial"/>
          <w:b/>
          <w:bCs/>
          <w:vertAlign w:val="superscript"/>
        </w:rPr>
        <w:t>rd</w:t>
      </w:r>
      <w:r w:rsidR="3BE9314E" w:rsidRPr="760B2ED0">
        <w:rPr>
          <w:rFonts w:ascii="Arial" w:eastAsia="Times New Roman" w:hAnsi="Arial" w:cs="Arial"/>
          <w:b/>
          <w:bCs/>
        </w:rPr>
        <w:t xml:space="preserve"> </w:t>
      </w:r>
      <w:r w:rsidR="00AA3448" w:rsidRPr="760B2ED0">
        <w:rPr>
          <w:rFonts w:ascii="Arial" w:eastAsia="Times New Roman" w:hAnsi="Arial" w:cs="Arial"/>
          <w:b/>
          <w:bCs/>
        </w:rPr>
        <w:t>June</w:t>
      </w:r>
      <w:r w:rsidR="00901812" w:rsidRPr="760B2ED0">
        <w:rPr>
          <w:rFonts w:ascii="Arial" w:eastAsia="Times New Roman" w:hAnsi="Arial" w:cs="Arial"/>
          <w:b/>
          <w:bCs/>
        </w:rPr>
        <w:t xml:space="preserve"> 202</w:t>
      </w:r>
      <w:r w:rsidR="00ED174D" w:rsidRPr="760B2ED0">
        <w:rPr>
          <w:rFonts w:ascii="Arial" w:eastAsia="Times New Roman" w:hAnsi="Arial" w:cs="Arial"/>
          <w:b/>
          <w:bCs/>
        </w:rPr>
        <w:t xml:space="preserve">6 </w:t>
      </w:r>
      <w:r w:rsidR="002425D8" w:rsidRPr="760B2ED0">
        <w:rPr>
          <w:rFonts w:ascii="Arial" w:eastAsia="Times New Roman" w:hAnsi="Arial" w:cs="Arial"/>
        </w:rPr>
        <w:t>commencing at</w:t>
      </w:r>
      <w:r w:rsidR="002425D8" w:rsidRPr="760B2ED0">
        <w:rPr>
          <w:rFonts w:ascii="Arial" w:eastAsia="Times New Roman" w:hAnsi="Arial" w:cs="Arial"/>
          <w:b/>
          <w:bCs/>
        </w:rPr>
        <w:t xml:space="preserve"> 7pm </w:t>
      </w:r>
      <w:r w:rsidR="002425D8" w:rsidRPr="760B2ED0">
        <w:rPr>
          <w:rFonts w:ascii="Arial" w:eastAsia="Times New Roman" w:hAnsi="Arial" w:cs="Arial"/>
        </w:rPr>
        <w:t>when the following business will be transacted.</w:t>
      </w:r>
    </w:p>
    <w:p w14:paraId="6FF5FAB4" w14:textId="6877634B" w:rsidR="006C45E2" w:rsidRPr="00F37CE0" w:rsidRDefault="006C45E2" w:rsidP="00165E24">
      <w:pPr>
        <w:spacing w:after="0" w:line="240" w:lineRule="auto"/>
        <w:ind w:right="-1044"/>
        <w:rPr>
          <w:rFonts w:ascii="Arial" w:eastAsia="Times New Roman" w:hAnsi="Arial" w:cs="Arial"/>
          <w:noProof/>
          <w:lang w:eastAsia="en-GB"/>
        </w:rPr>
      </w:pPr>
    </w:p>
    <w:p w14:paraId="47291AF9" w14:textId="6A17EC49" w:rsidR="00FC2293" w:rsidRPr="00F37CE0" w:rsidRDefault="00ED174D" w:rsidP="00165E24">
      <w:pPr>
        <w:spacing w:after="0" w:line="240" w:lineRule="auto"/>
        <w:ind w:right="-1044"/>
        <w:rPr>
          <w:rFonts w:ascii="Arial" w:eastAsia="Times New Roman" w:hAnsi="Arial" w:cs="Arial"/>
          <w:noProof/>
          <w:lang w:eastAsia="en-GB"/>
        </w:rPr>
      </w:pPr>
      <w:r>
        <w:rPr>
          <w:rFonts w:ascii="Arial" w:eastAsia="Times New Roman" w:hAnsi="Arial" w:cs="Arial"/>
          <w:noProof/>
          <w:lang w:eastAsia="en-GB"/>
        </w:rPr>
        <w:drawing>
          <wp:inline distT="0" distB="0" distL="0" distR="0" wp14:anchorId="32D08CBB" wp14:editId="1E2A341C">
            <wp:extent cx="914400" cy="266618"/>
            <wp:effectExtent l="0" t="0" r="0" b="635"/>
            <wp:docPr id="26547325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325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955" cy="271153"/>
                    </a:xfrm>
                    <a:prstGeom prst="rect">
                      <a:avLst/>
                    </a:prstGeom>
                  </pic:spPr>
                </pic:pic>
              </a:graphicData>
            </a:graphic>
          </wp:inline>
        </w:drawing>
      </w:r>
    </w:p>
    <w:p w14:paraId="13A9476E" w14:textId="2F1E7336" w:rsidR="00165E24" w:rsidRPr="00F37CE0" w:rsidRDefault="00ED174D" w:rsidP="00165E24">
      <w:pPr>
        <w:spacing w:after="0" w:line="240" w:lineRule="auto"/>
        <w:ind w:right="-1044"/>
        <w:rPr>
          <w:rFonts w:ascii="Arial" w:eastAsia="Times New Roman" w:hAnsi="Arial" w:cs="Arial"/>
        </w:rPr>
      </w:pPr>
      <w:r>
        <w:rPr>
          <w:rFonts w:ascii="Arial" w:eastAsia="Times New Roman" w:hAnsi="Arial" w:cs="Arial"/>
        </w:rPr>
        <w:t>Kelly Harvey</w:t>
      </w:r>
    </w:p>
    <w:p w14:paraId="6026066C" w14:textId="77BF1B66" w:rsidR="00165E24" w:rsidRPr="00F37CE0" w:rsidRDefault="00165E24" w:rsidP="00165E24">
      <w:pPr>
        <w:spacing w:after="0" w:line="240" w:lineRule="auto"/>
        <w:rPr>
          <w:rFonts w:ascii="Arial" w:eastAsia="Times New Roman" w:hAnsi="Arial" w:cs="Arial"/>
        </w:rPr>
      </w:pPr>
      <w:r w:rsidRPr="5CFB95C6">
        <w:rPr>
          <w:rFonts w:ascii="Arial" w:eastAsia="Times New Roman" w:hAnsi="Arial" w:cs="Arial"/>
        </w:rPr>
        <w:t>Clerk</w:t>
      </w:r>
      <w:r w:rsidR="20772C29" w:rsidRPr="5CFB95C6">
        <w:rPr>
          <w:rFonts w:ascii="Arial" w:eastAsia="Times New Roman" w:hAnsi="Arial" w:cs="Arial"/>
        </w:rPr>
        <w:t>/RFO</w:t>
      </w:r>
    </w:p>
    <w:p w14:paraId="37FC152C" w14:textId="32EF71AE" w:rsidR="00AA6396" w:rsidRDefault="00B929C7" w:rsidP="002B33AB">
      <w:pPr>
        <w:spacing w:after="0" w:line="240" w:lineRule="auto"/>
        <w:rPr>
          <w:rFonts w:ascii="Arial" w:eastAsia="Times New Roman" w:hAnsi="Arial" w:cs="Arial"/>
        </w:rPr>
      </w:pPr>
      <w:r>
        <w:rPr>
          <w:rFonts w:ascii="Arial" w:eastAsia="Times New Roman" w:hAnsi="Arial" w:cs="Arial"/>
        </w:rPr>
        <w:t>1</w:t>
      </w:r>
      <w:r w:rsidR="006A1EAD">
        <w:rPr>
          <w:rFonts w:ascii="Arial" w:eastAsia="Times New Roman" w:hAnsi="Arial" w:cs="Arial"/>
        </w:rPr>
        <w:t>6</w:t>
      </w:r>
      <w:r>
        <w:rPr>
          <w:rFonts w:ascii="Arial" w:eastAsia="Times New Roman" w:hAnsi="Arial" w:cs="Arial"/>
        </w:rPr>
        <w:t xml:space="preserve"> June</w:t>
      </w:r>
      <w:r w:rsidR="00D066FD" w:rsidRPr="00D066FD">
        <w:rPr>
          <w:rFonts w:ascii="Arial" w:eastAsia="Times New Roman" w:hAnsi="Arial" w:cs="Arial"/>
        </w:rPr>
        <w:t xml:space="preserve"> 2026</w:t>
      </w:r>
    </w:p>
    <w:p w14:paraId="21122AA1" w14:textId="77777777" w:rsidR="00741CA4" w:rsidRDefault="00741CA4" w:rsidP="002B33AB">
      <w:pPr>
        <w:spacing w:after="0" w:line="240" w:lineRule="auto"/>
        <w:rPr>
          <w:rFonts w:ascii="Arial" w:eastAsia="Times New Roman" w:hAnsi="Arial" w:cs="Arial"/>
        </w:rPr>
      </w:pPr>
    </w:p>
    <w:p w14:paraId="3E85075C" w14:textId="77777777" w:rsidR="00741CA4" w:rsidRPr="00F37CE0" w:rsidRDefault="00741CA4" w:rsidP="00741CA4">
      <w:pPr>
        <w:tabs>
          <w:tab w:val="left" w:pos="360"/>
        </w:tabs>
        <w:spacing w:after="0" w:line="240" w:lineRule="auto"/>
        <w:ind w:right="38"/>
        <w:jc w:val="center"/>
        <w:rPr>
          <w:rFonts w:ascii="Arial" w:eastAsia="Times New Roman" w:hAnsi="Arial" w:cs="Arial"/>
          <w:b/>
          <w:u w:val="single"/>
        </w:rPr>
      </w:pPr>
      <w:r w:rsidRPr="00F37CE0">
        <w:rPr>
          <w:rFonts w:ascii="Arial" w:eastAsia="Times New Roman" w:hAnsi="Arial" w:cs="Arial"/>
          <w:b/>
          <w:u w:val="single"/>
        </w:rPr>
        <w:t>PUBLIC PARTICIPATION</w:t>
      </w:r>
    </w:p>
    <w:p w14:paraId="10782A5E" w14:textId="77777777" w:rsidR="00741CA4" w:rsidRPr="00F37CE0" w:rsidRDefault="00741CA4" w:rsidP="00741CA4">
      <w:pPr>
        <w:tabs>
          <w:tab w:val="left" w:pos="360"/>
        </w:tabs>
        <w:spacing w:after="0" w:line="240" w:lineRule="auto"/>
        <w:ind w:right="38"/>
        <w:rPr>
          <w:rFonts w:ascii="Arial" w:eastAsia="Times New Roman" w:hAnsi="Arial" w:cs="Arial"/>
          <w:b/>
        </w:rPr>
      </w:pPr>
    </w:p>
    <w:p w14:paraId="6CFE18BC" w14:textId="77777777" w:rsidR="00741CA4" w:rsidRPr="001E68BF" w:rsidRDefault="00741CA4" w:rsidP="00741CA4">
      <w:pPr>
        <w:tabs>
          <w:tab w:val="left" w:pos="180"/>
          <w:tab w:val="left" w:pos="360"/>
        </w:tabs>
        <w:spacing w:after="0" w:line="240" w:lineRule="auto"/>
        <w:ind w:right="38"/>
        <w:rPr>
          <w:rFonts w:ascii="Arial" w:eastAsia="Times New Roman" w:hAnsi="Arial" w:cs="Arial"/>
          <w:bCs/>
          <w:i/>
        </w:rPr>
      </w:pPr>
      <w:r w:rsidRPr="00F37CE0">
        <w:rPr>
          <w:rFonts w:ascii="Arial" w:eastAsia="Times New Roman" w:hAnsi="Arial" w:cs="Arial"/>
          <w:b/>
        </w:rPr>
        <w:t xml:space="preserve">To receive and hear any person who wishes to address the Council, upon prior notice being received </w:t>
      </w:r>
      <w:r w:rsidRPr="00F37CE0">
        <w:rPr>
          <w:rFonts w:ascii="Arial" w:eastAsia="Times New Roman" w:hAnsi="Arial" w:cs="Arial"/>
        </w:rPr>
        <w:t>(</w:t>
      </w:r>
      <w:r w:rsidRPr="00F37CE0">
        <w:rPr>
          <w:rFonts w:ascii="Arial" w:eastAsia="Times New Roman" w:hAnsi="Arial" w:cs="Arial"/>
          <w:bCs/>
          <w:i/>
        </w:rPr>
        <w:t>The Chairman will select the order of the matters to be heard, each speaker will be limited to a</w:t>
      </w:r>
      <w:r>
        <w:rPr>
          <w:rFonts w:ascii="Arial" w:eastAsia="Times New Roman" w:hAnsi="Arial" w:cs="Arial"/>
          <w:bCs/>
          <w:i/>
        </w:rPr>
        <w:t xml:space="preserve"> </w:t>
      </w:r>
      <w:r w:rsidRPr="00F37CE0">
        <w:rPr>
          <w:rFonts w:ascii="Arial" w:eastAsia="Times New Roman" w:hAnsi="Arial" w:cs="Arial"/>
          <w:bCs/>
          <w:i/>
        </w:rPr>
        <w:t>period of 3 minutes (to a maximum of 15 minutes total public participation at the Chairman’s discretion).</w:t>
      </w:r>
    </w:p>
    <w:p w14:paraId="27210201" w14:textId="77777777" w:rsidR="00204FF7" w:rsidRDefault="00204FF7" w:rsidP="002B33AB">
      <w:pPr>
        <w:spacing w:after="0" w:line="240" w:lineRule="auto"/>
        <w:rPr>
          <w:rFonts w:ascii="Arial" w:eastAsia="Times New Roman" w:hAnsi="Arial" w:cs="Arial"/>
          <w:b/>
          <w:u w:val="single"/>
        </w:rPr>
      </w:pPr>
    </w:p>
    <w:p w14:paraId="4D10DF8D" w14:textId="77777777" w:rsidR="001E685C" w:rsidRPr="00F37CE0" w:rsidRDefault="001E685C" w:rsidP="001E685C">
      <w:pPr>
        <w:spacing w:after="0" w:line="240" w:lineRule="auto"/>
        <w:jc w:val="center"/>
        <w:rPr>
          <w:rFonts w:ascii="Arial" w:eastAsia="Times New Roman" w:hAnsi="Arial" w:cs="Arial"/>
          <w:b/>
          <w:u w:val="single"/>
        </w:rPr>
      </w:pPr>
      <w:r w:rsidRPr="00F37CE0">
        <w:rPr>
          <w:rFonts w:ascii="Arial" w:eastAsia="Times New Roman" w:hAnsi="Arial" w:cs="Arial"/>
          <w:b/>
          <w:u w:val="single"/>
        </w:rPr>
        <w:t>AGENDA</w:t>
      </w:r>
    </w:p>
    <w:p w14:paraId="6BAB9E6A" w14:textId="77777777" w:rsidR="003E1CFA" w:rsidRDefault="003E1CFA" w:rsidP="760B2ED0">
      <w:pPr>
        <w:spacing w:after="0" w:line="240" w:lineRule="auto"/>
        <w:rPr>
          <w:rFonts w:ascii="Arial" w:eastAsia="Times New Roman" w:hAnsi="Arial" w:cs="Arial"/>
          <w:b/>
          <w:bCs/>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126"/>
      </w:tblGrid>
      <w:tr w:rsidR="00086DF5" w14:paraId="5AD98063" w14:textId="77777777" w:rsidTr="000329F6">
        <w:trPr>
          <w:jc w:val="center"/>
        </w:trPr>
        <w:tc>
          <w:tcPr>
            <w:tcW w:w="426" w:type="dxa"/>
          </w:tcPr>
          <w:p w14:paraId="39CB7A6B" w14:textId="77777777" w:rsidR="00086DF5" w:rsidRPr="00AF45E7" w:rsidRDefault="00086DF5">
            <w:pPr>
              <w:pStyle w:val="ListParagraph"/>
              <w:numPr>
                <w:ilvl w:val="0"/>
                <w:numId w:val="1"/>
              </w:numPr>
              <w:rPr>
                <w:rFonts w:ascii="Arial" w:eastAsia="Times New Roman" w:hAnsi="Arial" w:cs="Arial"/>
                <w:bCs/>
                <w:u w:val="single"/>
              </w:rPr>
            </w:pPr>
          </w:p>
        </w:tc>
        <w:tc>
          <w:tcPr>
            <w:tcW w:w="10126" w:type="dxa"/>
          </w:tcPr>
          <w:p w14:paraId="282E499C" w14:textId="77777777" w:rsidR="00086DF5" w:rsidRPr="00AF45E7" w:rsidRDefault="00086DF5" w:rsidP="00086DF5">
            <w:pPr>
              <w:tabs>
                <w:tab w:val="left" w:pos="540"/>
              </w:tabs>
              <w:autoSpaceDE w:val="0"/>
              <w:autoSpaceDN w:val="0"/>
              <w:adjustRightInd w:val="0"/>
              <w:ind w:right="72"/>
              <w:rPr>
                <w:rFonts w:ascii="Arial" w:eastAsia="Times New Roman" w:hAnsi="Arial" w:cs="Arial"/>
                <w:bCs/>
                <w:lang w:eastAsia="en-GB"/>
              </w:rPr>
            </w:pPr>
            <w:r w:rsidRPr="00AF45E7">
              <w:rPr>
                <w:rFonts w:ascii="Arial" w:eastAsia="Times New Roman" w:hAnsi="Arial" w:cs="Arial"/>
                <w:bCs/>
                <w:lang w:eastAsia="en-GB"/>
              </w:rPr>
              <w:t>To receive apologies for absence and to approve reasons where appropriate.</w:t>
            </w:r>
          </w:p>
          <w:p w14:paraId="4E241F81" w14:textId="77777777" w:rsidR="00086DF5" w:rsidRPr="00AF45E7" w:rsidRDefault="00086DF5" w:rsidP="760B2ED0">
            <w:pPr>
              <w:rPr>
                <w:rFonts w:ascii="Arial" w:eastAsia="Times New Roman" w:hAnsi="Arial" w:cs="Arial"/>
                <w:bCs/>
                <w:u w:val="single"/>
              </w:rPr>
            </w:pPr>
          </w:p>
        </w:tc>
      </w:tr>
      <w:tr w:rsidR="00086DF5" w14:paraId="2B0A7BDC" w14:textId="77777777" w:rsidTr="000329F6">
        <w:trPr>
          <w:jc w:val="center"/>
        </w:trPr>
        <w:tc>
          <w:tcPr>
            <w:tcW w:w="426" w:type="dxa"/>
          </w:tcPr>
          <w:p w14:paraId="651F3EB6" w14:textId="77777777" w:rsidR="00086DF5" w:rsidRPr="00AF45E7" w:rsidRDefault="00086DF5">
            <w:pPr>
              <w:pStyle w:val="ListParagraph"/>
              <w:numPr>
                <w:ilvl w:val="0"/>
                <w:numId w:val="1"/>
              </w:numPr>
              <w:rPr>
                <w:rFonts w:ascii="Arial" w:eastAsia="Times New Roman" w:hAnsi="Arial" w:cs="Arial"/>
                <w:bCs/>
                <w:u w:val="single"/>
              </w:rPr>
            </w:pPr>
          </w:p>
        </w:tc>
        <w:tc>
          <w:tcPr>
            <w:tcW w:w="10126" w:type="dxa"/>
          </w:tcPr>
          <w:p w14:paraId="0C53E41D" w14:textId="77777777" w:rsidR="00086DF5" w:rsidRPr="00AF45E7" w:rsidRDefault="00086DF5" w:rsidP="00086DF5">
            <w:pPr>
              <w:tabs>
                <w:tab w:val="left" w:pos="540"/>
              </w:tabs>
              <w:autoSpaceDE w:val="0"/>
              <w:autoSpaceDN w:val="0"/>
              <w:adjustRightInd w:val="0"/>
              <w:ind w:right="72"/>
              <w:rPr>
                <w:rFonts w:ascii="Arial" w:eastAsia="Times New Roman" w:hAnsi="Arial" w:cs="Arial"/>
                <w:bCs/>
                <w:lang w:eastAsia="en-GB"/>
              </w:rPr>
            </w:pPr>
            <w:r w:rsidRPr="00AF45E7">
              <w:rPr>
                <w:rFonts w:ascii="Arial" w:eastAsia="Times New Roman" w:hAnsi="Arial" w:cs="Arial"/>
                <w:bCs/>
                <w:lang w:eastAsia="en-GB"/>
              </w:rPr>
              <w:t>To receive declarations of interest by councillors and to consider any written applications for dispensations.</w:t>
            </w:r>
          </w:p>
          <w:p w14:paraId="7AB5C9C5" w14:textId="77777777" w:rsidR="00086DF5" w:rsidRPr="00AF45E7" w:rsidRDefault="00086DF5" w:rsidP="760B2ED0">
            <w:pPr>
              <w:rPr>
                <w:rFonts w:ascii="Arial" w:eastAsia="Times New Roman" w:hAnsi="Arial" w:cs="Arial"/>
                <w:bCs/>
                <w:u w:val="single"/>
              </w:rPr>
            </w:pPr>
          </w:p>
        </w:tc>
      </w:tr>
      <w:tr w:rsidR="00086DF5" w14:paraId="75D88118" w14:textId="77777777" w:rsidTr="000329F6">
        <w:trPr>
          <w:jc w:val="center"/>
        </w:trPr>
        <w:tc>
          <w:tcPr>
            <w:tcW w:w="426" w:type="dxa"/>
          </w:tcPr>
          <w:p w14:paraId="4C3E72F9" w14:textId="77777777" w:rsidR="00086DF5" w:rsidRPr="00AF45E7" w:rsidRDefault="00086DF5">
            <w:pPr>
              <w:pStyle w:val="ListParagraph"/>
              <w:numPr>
                <w:ilvl w:val="0"/>
                <w:numId w:val="1"/>
              </w:numPr>
              <w:rPr>
                <w:rFonts w:ascii="Arial" w:eastAsia="Times New Roman" w:hAnsi="Arial" w:cs="Arial"/>
                <w:bCs/>
                <w:u w:val="single"/>
              </w:rPr>
            </w:pPr>
          </w:p>
        </w:tc>
        <w:tc>
          <w:tcPr>
            <w:tcW w:w="10126" w:type="dxa"/>
          </w:tcPr>
          <w:p w14:paraId="3D9FE871" w14:textId="020E07B0" w:rsidR="00086DF5" w:rsidRPr="003470CB" w:rsidRDefault="00086DF5" w:rsidP="00086DF5">
            <w:pPr>
              <w:tabs>
                <w:tab w:val="left" w:pos="360"/>
              </w:tabs>
              <w:autoSpaceDE w:val="0"/>
              <w:autoSpaceDN w:val="0"/>
              <w:adjustRightInd w:val="0"/>
              <w:rPr>
                <w:rFonts w:ascii="Arial" w:eastAsia="Times New Roman" w:hAnsi="Arial" w:cs="Arial"/>
                <w:bCs/>
                <w:lang w:eastAsia="en-GB"/>
              </w:rPr>
            </w:pPr>
            <w:r w:rsidRPr="003470CB">
              <w:rPr>
                <w:rFonts w:ascii="Arial" w:eastAsia="Times New Roman" w:hAnsi="Arial" w:cs="Arial"/>
                <w:bCs/>
                <w:lang w:eastAsia="en-GB"/>
              </w:rPr>
              <w:t>Finances:</w:t>
            </w:r>
            <w:r w:rsidR="00E10CFB" w:rsidRPr="003470CB">
              <w:rPr>
                <w:rFonts w:ascii="Arial" w:eastAsia="Times New Roman" w:hAnsi="Arial" w:cs="Arial"/>
                <w:bCs/>
                <w:lang w:eastAsia="en-GB"/>
              </w:rPr>
              <w:br/>
            </w:r>
          </w:p>
          <w:p w14:paraId="024FED9B" w14:textId="006E8470" w:rsidR="00086DF5" w:rsidRPr="003470CB" w:rsidRDefault="008C718E">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t xml:space="preserve">To consider and agree </w:t>
            </w:r>
            <w:r w:rsidR="00086DF5" w:rsidRPr="003470CB">
              <w:rPr>
                <w:rFonts w:ascii="Arial" w:eastAsia="Times New Roman" w:hAnsi="Arial" w:cs="Arial"/>
                <w:bCs/>
              </w:rPr>
              <w:t xml:space="preserve">Section 1 </w:t>
            </w:r>
            <w:r w:rsidR="00E10CFB" w:rsidRPr="003470CB">
              <w:rPr>
                <w:rFonts w:ascii="Arial" w:eastAsia="Times New Roman" w:hAnsi="Arial" w:cs="Arial"/>
                <w:bCs/>
              </w:rPr>
              <w:t xml:space="preserve">- Annual Governance Statement </w:t>
            </w:r>
            <w:r w:rsidR="00086DF5" w:rsidRPr="003470CB">
              <w:rPr>
                <w:rFonts w:ascii="Arial" w:eastAsia="Times New Roman" w:hAnsi="Arial" w:cs="Arial"/>
                <w:bCs/>
              </w:rPr>
              <w:t>202</w:t>
            </w:r>
            <w:r w:rsidR="00E10CFB" w:rsidRPr="003470CB">
              <w:rPr>
                <w:rFonts w:ascii="Arial" w:eastAsia="Times New Roman" w:hAnsi="Arial" w:cs="Arial"/>
                <w:bCs/>
              </w:rPr>
              <w:t>5/</w:t>
            </w:r>
            <w:r w:rsidR="00086DF5" w:rsidRPr="003470CB">
              <w:rPr>
                <w:rFonts w:ascii="Arial" w:eastAsia="Times New Roman" w:hAnsi="Arial" w:cs="Arial"/>
                <w:bCs/>
              </w:rPr>
              <w:t>2</w:t>
            </w:r>
            <w:r w:rsidR="00E10CFB" w:rsidRPr="003470CB">
              <w:rPr>
                <w:rFonts w:ascii="Arial" w:eastAsia="Times New Roman" w:hAnsi="Arial" w:cs="Arial"/>
                <w:bCs/>
              </w:rPr>
              <w:t>6</w:t>
            </w:r>
            <w:r w:rsidR="005744E4" w:rsidRPr="003470CB">
              <w:rPr>
                <w:rFonts w:ascii="Arial" w:eastAsia="Times New Roman" w:hAnsi="Arial" w:cs="Arial"/>
                <w:bCs/>
              </w:rPr>
              <w:t xml:space="preserve"> </w:t>
            </w:r>
            <w:r w:rsidR="005744E4" w:rsidRPr="003470CB">
              <w:rPr>
                <w:rFonts w:ascii="Arial" w:eastAsia="Times New Roman" w:hAnsi="Arial" w:cs="Arial"/>
                <w:bCs/>
                <w:i/>
                <w:iCs/>
                <w:sz w:val="20"/>
                <w:szCs w:val="20"/>
              </w:rPr>
              <w:t>(AGAR Page 4)</w:t>
            </w:r>
            <w:r w:rsidRPr="003470CB">
              <w:rPr>
                <w:rFonts w:ascii="Arial" w:eastAsia="Times New Roman" w:hAnsi="Arial" w:cs="Arial"/>
                <w:bCs/>
              </w:rPr>
              <w:br/>
            </w:r>
          </w:p>
          <w:p w14:paraId="5B5F4038" w14:textId="6F779F76" w:rsidR="008C718E" w:rsidRPr="003470CB" w:rsidRDefault="008C718E">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t>To consider and a</w:t>
            </w:r>
            <w:r w:rsidR="005744E4" w:rsidRPr="003470CB">
              <w:rPr>
                <w:rFonts w:ascii="Arial" w:eastAsia="Times New Roman" w:hAnsi="Arial" w:cs="Arial"/>
                <w:bCs/>
              </w:rPr>
              <w:t xml:space="preserve">pprove </w:t>
            </w:r>
            <w:r w:rsidR="00E10CFB" w:rsidRPr="003470CB">
              <w:rPr>
                <w:rFonts w:ascii="Arial" w:eastAsia="Times New Roman" w:hAnsi="Arial" w:cs="Arial"/>
                <w:bCs/>
              </w:rPr>
              <w:t xml:space="preserve">Section 2 - </w:t>
            </w:r>
            <w:r w:rsidR="00086DF5" w:rsidRPr="003470CB">
              <w:rPr>
                <w:rFonts w:ascii="Arial" w:eastAsia="Times New Roman" w:hAnsi="Arial" w:cs="Arial"/>
                <w:bCs/>
              </w:rPr>
              <w:t xml:space="preserve">Accounting </w:t>
            </w:r>
            <w:r w:rsidR="00DF7A06" w:rsidRPr="003470CB">
              <w:rPr>
                <w:rFonts w:ascii="Arial" w:eastAsia="Times New Roman" w:hAnsi="Arial" w:cs="Arial"/>
                <w:bCs/>
              </w:rPr>
              <w:t>S</w:t>
            </w:r>
            <w:r w:rsidR="00086DF5" w:rsidRPr="003470CB">
              <w:rPr>
                <w:rFonts w:ascii="Arial" w:eastAsia="Times New Roman" w:hAnsi="Arial" w:cs="Arial"/>
                <w:bCs/>
              </w:rPr>
              <w:t>tatements 2025</w:t>
            </w:r>
            <w:r w:rsidR="00E10CFB" w:rsidRPr="003470CB">
              <w:rPr>
                <w:rFonts w:ascii="Arial" w:eastAsia="Times New Roman" w:hAnsi="Arial" w:cs="Arial"/>
                <w:bCs/>
              </w:rPr>
              <w:t>/26</w:t>
            </w:r>
            <w:r w:rsidR="00DF7A06" w:rsidRPr="003470CB">
              <w:rPr>
                <w:rFonts w:ascii="Arial" w:eastAsia="Times New Roman" w:hAnsi="Arial" w:cs="Arial"/>
                <w:bCs/>
              </w:rPr>
              <w:t>, prepared on a receipt and payments basis</w:t>
            </w:r>
            <w:r w:rsidR="005744E4" w:rsidRPr="003470CB">
              <w:rPr>
                <w:rFonts w:ascii="Arial" w:eastAsia="Times New Roman" w:hAnsi="Arial" w:cs="Arial"/>
                <w:bCs/>
              </w:rPr>
              <w:t xml:space="preserve"> </w:t>
            </w:r>
            <w:r w:rsidR="005744E4" w:rsidRPr="003470CB">
              <w:rPr>
                <w:rFonts w:ascii="Arial" w:eastAsia="Times New Roman" w:hAnsi="Arial" w:cs="Arial"/>
                <w:bCs/>
                <w:i/>
                <w:iCs/>
                <w:sz w:val="20"/>
                <w:szCs w:val="20"/>
              </w:rPr>
              <w:t>(AGAR Page 5)</w:t>
            </w:r>
            <w:r w:rsidRPr="003470CB">
              <w:rPr>
                <w:rFonts w:ascii="Arial" w:eastAsia="Times New Roman" w:hAnsi="Arial" w:cs="Arial"/>
                <w:bCs/>
              </w:rPr>
              <w:br/>
            </w:r>
          </w:p>
          <w:p w14:paraId="65471812" w14:textId="1DA1ADF1" w:rsidR="00D14AAB" w:rsidRPr="003470CB" w:rsidRDefault="005744E4">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t xml:space="preserve">To receive and review the Internal Auditor’s Report </w:t>
            </w:r>
            <w:r w:rsidRPr="003470CB">
              <w:rPr>
                <w:rFonts w:ascii="Arial" w:eastAsia="Times New Roman" w:hAnsi="Arial" w:cs="Arial"/>
                <w:bCs/>
                <w:i/>
                <w:iCs/>
                <w:sz w:val="20"/>
                <w:szCs w:val="20"/>
              </w:rPr>
              <w:t>(AGAR Page 3</w:t>
            </w:r>
            <w:r w:rsidR="000329F6" w:rsidRPr="003470CB">
              <w:rPr>
                <w:rFonts w:ascii="Arial" w:eastAsia="Times New Roman" w:hAnsi="Arial" w:cs="Arial"/>
                <w:bCs/>
                <w:i/>
                <w:iCs/>
                <w:sz w:val="20"/>
                <w:szCs w:val="20"/>
              </w:rPr>
              <w:t>)</w:t>
            </w:r>
            <w:r w:rsidR="00D14AAB" w:rsidRPr="003470CB">
              <w:rPr>
                <w:rFonts w:ascii="Arial" w:eastAsia="Times New Roman" w:hAnsi="Arial" w:cs="Arial"/>
                <w:bCs/>
                <w:i/>
                <w:iCs/>
                <w:sz w:val="20"/>
                <w:szCs w:val="20"/>
              </w:rPr>
              <w:br/>
            </w:r>
          </w:p>
          <w:p w14:paraId="2E453C4A" w14:textId="72807543" w:rsidR="008B274A" w:rsidRDefault="00D14AAB">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t>To receive and review the Explanation of Variances</w:t>
            </w:r>
            <w:r w:rsidR="00132812">
              <w:rPr>
                <w:rFonts w:ascii="Arial" w:eastAsia="Times New Roman" w:hAnsi="Arial" w:cs="Arial"/>
                <w:bCs/>
              </w:rPr>
              <w:t xml:space="preserve"> 2025/26</w:t>
            </w:r>
            <w:r w:rsidR="008B274A">
              <w:rPr>
                <w:rFonts w:ascii="Arial" w:eastAsia="Times New Roman" w:hAnsi="Arial" w:cs="Arial"/>
                <w:bCs/>
              </w:rPr>
              <w:br/>
            </w:r>
          </w:p>
          <w:p w14:paraId="30F13B2E" w14:textId="690E0ABE" w:rsidR="005744E4" w:rsidRPr="003470CB" w:rsidRDefault="008B274A">
            <w:pPr>
              <w:pStyle w:val="ListParagraph"/>
              <w:numPr>
                <w:ilvl w:val="0"/>
                <w:numId w:val="2"/>
              </w:numPr>
              <w:ind w:left="319" w:hanging="284"/>
              <w:rPr>
                <w:rFonts w:ascii="Arial" w:eastAsia="Times New Roman" w:hAnsi="Arial" w:cs="Arial"/>
                <w:bCs/>
              </w:rPr>
            </w:pPr>
            <w:r>
              <w:rPr>
                <w:rFonts w:ascii="Arial" w:eastAsia="Times New Roman" w:hAnsi="Arial" w:cs="Arial"/>
                <w:bCs/>
              </w:rPr>
              <w:t>To note the</w:t>
            </w:r>
            <w:r w:rsidR="00734162">
              <w:rPr>
                <w:rFonts w:ascii="Arial" w:eastAsia="Times New Roman" w:hAnsi="Arial" w:cs="Arial"/>
                <w:bCs/>
              </w:rPr>
              <w:t xml:space="preserve"> </w:t>
            </w:r>
            <w:r w:rsidR="00734162" w:rsidRPr="00734162">
              <w:rPr>
                <w:rFonts w:ascii="Arial" w:eastAsia="Times New Roman" w:hAnsi="Arial" w:cs="Arial"/>
                <w:bCs/>
              </w:rPr>
              <w:t>restatement</w:t>
            </w:r>
            <w:r w:rsidR="00734162">
              <w:rPr>
                <w:rFonts w:ascii="Arial" w:eastAsia="Times New Roman" w:hAnsi="Arial" w:cs="Arial"/>
                <w:bCs/>
              </w:rPr>
              <w:t xml:space="preserve"> of </w:t>
            </w:r>
            <w:r w:rsidR="00B76CC9">
              <w:rPr>
                <w:rFonts w:ascii="Arial" w:eastAsia="Times New Roman" w:hAnsi="Arial" w:cs="Arial"/>
                <w:bCs/>
              </w:rPr>
              <w:t>Year End figures for 202</w:t>
            </w:r>
            <w:r w:rsidR="003B4B02">
              <w:rPr>
                <w:rFonts w:ascii="Arial" w:eastAsia="Times New Roman" w:hAnsi="Arial" w:cs="Arial"/>
                <w:bCs/>
              </w:rPr>
              <w:t>4</w:t>
            </w:r>
            <w:r w:rsidR="00B76CC9">
              <w:rPr>
                <w:rFonts w:ascii="Arial" w:eastAsia="Times New Roman" w:hAnsi="Arial" w:cs="Arial"/>
                <w:bCs/>
              </w:rPr>
              <w:t>/2</w:t>
            </w:r>
            <w:r w:rsidR="003B4B02">
              <w:rPr>
                <w:rFonts w:ascii="Arial" w:eastAsia="Times New Roman" w:hAnsi="Arial" w:cs="Arial"/>
                <w:bCs/>
              </w:rPr>
              <w:t>5</w:t>
            </w:r>
            <w:r w:rsidR="00B76CC9">
              <w:rPr>
                <w:rFonts w:ascii="Arial" w:eastAsia="Times New Roman" w:hAnsi="Arial" w:cs="Arial"/>
                <w:bCs/>
              </w:rPr>
              <w:t xml:space="preserve"> and explanation</w:t>
            </w:r>
            <w:r w:rsidR="00734162">
              <w:rPr>
                <w:rFonts w:ascii="Arial" w:eastAsia="Times New Roman" w:hAnsi="Arial" w:cs="Arial"/>
                <w:bCs/>
              </w:rPr>
              <w:br/>
            </w:r>
          </w:p>
          <w:p w14:paraId="41CCC1CF" w14:textId="73AE400B" w:rsidR="008C718E" w:rsidRPr="003470CB" w:rsidRDefault="008C718E">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t xml:space="preserve">To receive and consider the </w:t>
            </w:r>
            <w:r w:rsidR="00CE01D9">
              <w:rPr>
                <w:rFonts w:ascii="Arial" w:eastAsia="Times New Roman" w:hAnsi="Arial" w:cs="Arial"/>
                <w:bCs/>
              </w:rPr>
              <w:t xml:space="preserve">detailed </w:t>
            </w:r>
            <w:r w:rsidRPr="003470CB">
              <w:rPr>
                <w:rFonts w:ascii="Arial" w:eastAsia="Times New Roman" w:hAnsi="Arial" w:cs="Arial"/>
                <w:bCs/>
              </w:rPr>
              <w:t>Internal Audit Report</w:t>
            </w:r>
            <w:r w:rsidR="00CE01D9">
              <w:rPr>
                <w:rFonts w:ascii="Arial" w:eastAsia="Times New Roman" w:hAnsi="Arial" w:cs="Arial"/>
                <w:bCs/>
              </w:rPr>
              <w:t>/Letter</w:t>
            </w:r>
            <w:r w:rsidRPr="003470CB">
              <w:rPr>
                <w:rFonts w:ascii="Arial" w:eastAsia="Times New Roman" w:hAnsi="Arial" w:cs="Arial"/>
                <w:bCs/>
              </w:rPr>
              <w:t xml:space="preserve"> from Bridget Bowen</w:t>
            </w:r>
            <w:r w:rsidR="000329F6" w:rsidRPr="003470CB">
              <w:rPr>
                <w:rFonts w:ascii="Arial" w:eastAsia="Times New Roman" w:hAnsi="Arial" w:cs="Arial"/>
                <w:bCs/>
              </w:rPr>
              <w:t xml:space="preserve"> </w:t>
            </w:r>
            <w:r w:rsidR="00D63B1F">
              <w:rPr>
                <w:rFonts w:ascii="Arial" w:eastAsia="Times New Roman" w:hAnsi="Arial" w:cs="Arial"/>
                <w:bCs/>
              </w:rPr>
              <w:t>following her visit on 5 June 2026</w:t>
            </w:r>
            <w:r w:rsidRPr="003470CB">
              <w:rPr>
                <w:rFonts w:ascii="Arial" w:eastAsia="Times New Roman" w:hAnsi="Arial" w:cs="Arial"/>
                <w:bCs/>
                <w:i/>
                <w:iCs/>
                <w:sz w:val="20"/>
                <w:szCs w:val="20"/>
              </w:rPr>
              <w:br/>
            </w:r>
          </w:p>
          <w:p w14:paraId="4F53764A" w14:textId="0CB3EAC9" w:rsidR="00086DF5" w:rsidRPr="003470CB" w:rsidRDefault="008C718E">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lastRenderedPageBreak/>
              <w:t>To confirm that no conflicts of interest have been identified in respect of the External Auditor</w:t>
            </w:r>
            <w:r w:rsidR="00DF7A06" w:rsidRPr="003470CB">
              <w:rPr>
                <w:rFonts w:ascii="Arial" w:eastAsia="Times New Roman" w:hAnsi="Arial" w:cs="Arial"/>
                <w:bCs/>
              </w:rPr>
              <w:t>,</w:t>
            </w:r>
            <w:r w:rsidRPr="003470CB">
              <w:rPr>
                <w:rFonts w:ascii="Arial" w:eastAsia="Times New Roman" w:hAnsi="Arial" w:cs="Arial"/>
                <w:bCs/>
              </w:rPr>
              <w:t xml:space="preserve"> </w:t>
            </w:r>
            <w:r w:rsidR="00086DF5" w:rsidRPr="003470CB">
              <w:rPr>
                <w:rFonts w:ascii="Arial" w:eastAsia="Times New Roman" w:hAnsi="Arial" w:cs="Arial"/>
                <w:bCs/>
              </w:rPr>
              <w:t>BDO LLP</w:t>
            </w:r>
            <w:r w:rsidR="00E10CFB" w:rsidRPr="003470CB">
              <w:rPr>
                <w:rFonts w:ascii="Arial" w:eastAsia="Times New Roman" w:hAnsi="Arial" w:cs="Arial"/>
                <w:bCs/>
              </w:rPr>
              <w:br/>
            </w:r>
          </w:p>
          <w:p w14:paraId="3FA83B89" w14:textId="3BE00CB6" w:rsidR="003470CB" w:rsidRDefault="00086DF5">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t>To note the Notice of Public Rights and Publication of Unaudited Annual Governance &amp;</w:t>
            </w:r>
            <w:r w:rsidR="00E10CFB" w:rsidRPr="003470CB">
              <w:rPr>
                <w:rFonts w:ascii="Arial" w:eastAsia="Times New Roman" w:hAnsi="Arial" w:cs="Arial"/>
                <w:bCs/>
              </w:rPr>
              <w:t xml:space="preserve"> </w:t>
            </w:r>
            <w:r w:rsidRPr="003470CB">
              <w:rPr>
                <w:rFonts w:ascii="Arial" w:eastAsia="Times New Roman" w:hAnsi="Arial" w:cs="Arial"/>
                <w:bCs/>
              </w:rPr>
              <w:t>Accountability Return</w:t>
            </w:r>
            <w:r w:rsidR="00A14C40">
              <w:rPr>
                <w:rFonts w:ascii="Arial" w:eastAsia="Times New Roman" w:hAnsi="Arial" w:cs="Arial"/>
                <w:bCs/>
              </w:rPr>
              <w:t xml:space="preserve"> </w:t>
            </w:r>
            <w:r w:rsidR="00EA14D5">
              <w:rPr>
                <w:rFonts w:ascii="Arial" w:eastAsia="Times New Roman" w:hAnsi="Arial" w:cs="Arial"/>
                <w:bCs/>
              </w:rPr>
              <w:t xml:space="preserve">and </w:t>
            </w:r>
            <w:r w:rsidR="003B4765" w:rsidRPr="003B4765">
              <w:rPr>
                <w:rFonts w:ascii="Arial" w:eastAsia="Times New Roman" w:hAnsi="Arial" w:cs="Arial"/>
                <w:bCs/>
              </w:rPr>
              <w:t xml:space="preserve">the dates for the Exercise of Public Rights as </w:t>
            </w:r>
            <w:r w:rsidR="00EA14D5">
              <w:rPr>
                <w:rFonts w:ascii="Arial" w:eastAsia="Times New Roman" w:hAnsi="Arial" w:cs="Arial"/>
                <w:bCs/>
              </w:rPr>
              <w:t>25 Jun to 5 Aug 2026</w:t>
            </w:r>
            <w:r w:rsidR="003470CB">
              <w:rPr>
                <w:rFonts w:ascii="Arial" w:eastAsia="Times New Roman" w:hAnsi="Arial" w:cs="Arial"/>
                <w:bCs/>
              </w:rPr>
              <w:br/>
            </w:r>
          </w:p>
          <w:p w14:paraId="20EA6C09" w14:textId="5E500A4E" w:rsidR="00086DF5" w:rsidRPr="003470CB" w:rsidRDefault="00086DF5">
            <w:pPr>
              <w:pStyle w:val="ListParagraph"/>
              <w:numPr>
                <w:ilvl w:val="0"/>
                <w:numId w:val="2"/>
              </w:numPr>
              <w:ind w:left="319" w:hanging="284"/>
              <w:rPr>
                <w:rFonts w:ascii="Arial" w:eastAsia="Times New Roman" w:hAnsi="Arial" w:cs="Arial"/>
                <w:bCs/>
              </w:rPr>
            </w:pPr>
            <w:r w:rsidRPr="003470CB">
              <w:rPr>
                <w:rFonts w:ascii="Arial" w:eastAsia="Times New Roman" w:hAnsi="Arial" w:cs="Arial"/>
                <w:bCs/>
              </w:rPr>
              <w:t>To receive and approve payment for the Internal Audit completed by Bridget Bowen.</w:t>
            </w:r>
          </w:p>
          <w:p w14:paraId="12CDA250" w14:textId="77777777" w:rsidR="00086DF5" w:rsidRPr="00AF45E7" w:rsidRDefault="00086DF5" w:rsidP="760B2ED0">
            <w:pPr>
              <w:rPr>
                <w:rFonts w:ascii="Arial" w:eastAsia="Times New Roman" w:hAnsi="Arial" w:cs="Arial"/>
                <w:bCs/>
                <w:u w:val="single"/>
              </w:rPr>
            </w:pPr>
          </w:p>
        </w:tc>
      </w:tr>
    </w:tbl>
    <w:p w14:paraId="4E7B8F68" w14:textId="17567ED5" w:rsidR="00165E24" w:rsidRPr="00F37CE0" w:rsidRDefault="00165E24" w:rsidP="00745C4B">
      <w:pPr>
        <w:spacing w:after="0" w:line="240" w:lineRule="auto"/>
        <w:ind w:right="72"/>
        <w:rPr>
          <w:rFonts w:ascii="Arial" w:eastAsia="Times New Roman" w:hAnsi="Arial" w:cs="Arial"/>
        </w:rPr>
      </w:pPr>
      <w:r w:rsidRPr="00F37CE0">
        <w:rPr>
          <w:rFonts w:ascii="Helvetica-Bold" w:eastAsia="Times New Roman" w:hAnsi="Helvetica-Bold" w:cs="Helvetica-Bold"/>
          <w:b/>
          <w:bCs/>
          <w:lang w:eastAsia="en-GB"/>
        </w:rPr>
        <w:lastRenderedPageBreak/>
        <w:t>The next meeting of Locking Parish Council</w:t>
      </w:r>
      <w:r w:rsidR="00731297" w:rsidRPr="00F37CE0">
        <w:rPr>
          <w:rFonts w:ascii="Helvetica-Bold" w:eastAsia="Times New Roman" w:hAnsi="Helvetica-Bold" w:cs="Helvetica-Bold"/>
          <w:b/>
          <w:bCs/>
          <w:lang w:eastAsia="en-GB"/>
        </w:rPr>
        <w:t xml:space="preserve"> </w:t>
      </w:r>
      <w:r w:rsidR="00086DF5">
        <w:rPr>
          <w:rFonts w:ascii="Helvetica-Bold" w:eastAsia="Times New Roman" w:hAnsi="Helvetica-Bold" w:cs="Helvetica-Bold"/>
          <w:b/>
          <w:bCs/>
          <w:lang w:eastAsia="en-GB"/>
        </w:rPr>
        <w:t xml:space="preserve">is </w:t>
      </w:r>
      <w:r w:rsidR="00E92641">
        <w:rPr>
          <w:rFonts w:ascii="Helvetica-Bold" w:eastAsia="Times New Roman" w:hAnsi="Helvetica-Bold" w:cs="Helvetica-Bold"/>
          <w:b/>
          <w:bCs/>
          <w:lang w:eastAsia="en-GB"/>
        </w:rPr>
        <w:t>2 July</w:t>
      </w:r>
      <w:r w:rsidR="00D46584">
        <w:rPr>
          <w:rFonts w:ascii="Helvetica-Bold" w:eastAsia="Times New Roman" w:hAnsi="Helvetica-Bold" w:cs="Helvetica-Bold"/>
          <w:b/>
          <w:bCs/>
          <w:lang w:eastAsia="en-GB"/>
        </w:rPr>
        <w:t xml:space="preserve"> 202</w:t>
      </w:r>
      <w:r w:rsidR="004B3764">
        <w:rPr>
          <w:rFonts w:ascii="Helvetica-Bold" w:eastAsia="Times New Roman" w:hAnsi="Helvetica-Bold" w:cs="Helvetica-Bold"/>
          <w:b/>
          <w:bCs/>
          <w:lang w:eastAsia="en-GB"/>
        </w:rPr>
        <w:t>6</w:t>
      </w:r>
    </w:p>
    <w:p w14:paraId="7539585A" w14:textId="77777777" w:rsidR="00165E24" w:rsidRDefault="00165E24" w:rsidP="00745C4B">
      <w:pPr>
        <w:tabs>
          <w:tab w:val="left" w:pos="360"/>
        </w:tabs>
        <w:spacing w:after="0" w:line="240" w:lineRule="auto"/>
        <w:ind w:right="72"/>
        <w:rPr>
          <w:rFonts w:ascii="Arial" w:eastAsia="Times New Roman" w:hAnsi="Arial" w:cs="Arial"/>
          <w:b/>
          <w:color w:val="FF0000"/>
          <w:sz w:val="19"/>
          <w:szCs w:val="19"/>
        </w:rPr>
      </w:pPr>
    </w:p>
    <w:p w14:paraId="792D0015" w14:textId="77777777" w:rsidR="003C7BC6" w:rsidRPr="00165E24" w:rsidRDefault="003C7BC6" w:rsidP="00745C4B">
      <w:pPr>
        <w:tabs>
          <w:tab w:val="left" w:pos="360"/>
        </w:tabs>
        <w:spacing w:after="0" w:line="240" w:lineRule="auto"/>
        <w:ind w:right="72"/>
        <w:rPr>
          <w:rFonts w:ascii="Arial" w:eastAsia="Times New Roman" w:hAnsi="Arial" w:cs="Arial"/>
          <w:b/>
          <w:color w:val="FF0000"/>
          <w:sz w:val="19"/>
          <w:szCs w:val="19"/>
        </w:rPr>
      </w:pPr>
    </w:p>
    <w:p w14:paraId="2E6B7D04" w14:textId="77777777" w:rsidR="00933E36" w:rsidRDefault="00165E24" w:rsidP="00745C4B">
      <w:pPr>
        <w:spacing w:after="0" w:line="240" w:lineRule="auto"/>
        <w:ind w:right="72"/>
        <w:rPr>
          <w:rFonts w:ascii="Arial" w:eastAsia="Times New Roman" w:hAnsi="Arial" w:cs="Arial"/>
          <w:i/>
          <w:sz w:val="16"/>
          <w:szCs w:val="16"/>
          <w:lang w:eastAsia="en-GB"/>
        </w:rPr>
      </w:pPr>
      <w:r w:rsidRPr="00165E24">
        <w:rPr>
          <w:rFonts w:ascii="Arial" w:eastAsia="Times New Roman" w:hAnsi="Arial" w:cs="Arial"/>
          <w:i/>
          <w:sz w:val="16"/>
          <w:szCs w:val="16"/>
          <w:lang w:eastAsia="en-GB"/>
        </w:rPr>
        <w:t xml:space="preserve">Members are reminded that the Council has a general duty to consider the following matters in the exercise of any of its functions: </w:t>
      </w:r>
    </w:p>
    <w:p w14:paraId="33FF7127" w14:textId="50858C7D" w:rsidR="00165E24" w:rsidRPr="00165E24" w:rsidRDefault="00165E24" w:rsidP="00745C4B">
      <w:pPr>
        <w:spacing w:after="0" w:line="240" w:lineRule="auto"/>
        <w:ind w:right="72"/>
        <w:rPr>
          <w:rFonts w:ascii="Arial" w:eastAsia="Times New Roman" w:hAnsi="Arial" w:cs="Arial"/>
          <w:i/>
          <w:sz w:val="16"/>
          <w:szCs w:val="16"/>
          <w:lang w:val="en-US" w:eastAsia="en-GB"/>
        </w:rPr>
      </w:pPr>
      <w:r w:rsidRPr="00165E24">
        <w:rPr>
          <w:rFonts w:ascii="Arial" w:eastAsia="Times New Roman" w:hAnsi="Arial" w:cs="Arial"/>
          <w:i/>
          <w:sz w:val="16"/>
          <w:szCs w:val="16"/>
          <w:lang w:eastAsia="en-GB"/>
        </w:rPr>
        <w:t xml:space="preserve">Equal Opportunities (race, gender, sexual orientation, marital status and any disability) Crime &amp; Disorder, Health &amp; Safety and Human Rights. </w:t>
      </w:r>
    </w:p>
    <w:sectPr w:rsidR="00165E24" w:rsidRPr="00165E24" w:rsidSect="000B11EB">
      <w:footerReference w:type="default" r:id="rId12"/>
      <w:pgSz w:w="11906" w:h="16838"/>
      <w:pgMar w:top="720" w:right="62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1B69" w14:textId="77777777" w:rsidR="00AE418B" w:rsidRDefault="00AE418B" w:rsidP="00285FB7">
      <w:pPr>
        <w:spacing w:after="0" w:line="240" w:lineRule="auto"/>
      </w:pPr>
      <w:r>
        <w:separator/>
      </w:r>
    </w:p>
  </w:endnote>
  <w:endnote w:type="continuationSeparator" w:id="0">
    <w:p w14:paraId="3CCF1C07" w14:textId="77777777" w:rsidR="00AE418B" w:rsidRDefault="00AE418B" w:rsidP="0028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20400"/>
      <w:docPartObj>
        <w:docPartGallery w:val="Page Numbers (Bottom of Page)"/>
        <w:docPartUnique/>
      </w:docPartObj>
    </w:sdtPr>
    <w:sdtEndPr>
      <w:rPr>
        <w:noProof/>
      </w:rPr>
    </w:sdtEndPr>
    <w:sdtContent>
      <w:p w14:paraId="32D57247" w14:textId="7C973C89" w:rsidR="00316403" w:rsidRDefault="00316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2BD34" w14:textId="77777777" w:rsidR="00316403" w:rsidRDefault="0031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7E4E" w14:textId="77777777" w:rsidR="00AE418B" w:rsidRDefault="00AE418B" w:rsidP="00285FB7">
      <w:pPr>
        <w:spacing w:after="0" w:line="240" w:lineRule="auto"/>
      </w:pPr>
      <w:r>
        <w:separator/>
      </w:r>
    </w:p>
  </w:footnote>
  <w:footnote w:type="continuationSeparator" w:id="0">
    <w:p w14:paraId="7FCD300D" w14:textId="77777777" w:rsidR="00AE418B" w:rsidRDefault="00AE418B" w:rsidP="00285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85F20"/>
    <w:multiLevelType w:val="hybridMultilevel"/>
    <w:tmpl w:val="7E12F334"/>
    <w:lvl w:ilvl="0" w:tplc="08090017">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D32236"/>
    <w:multiLevelType w:val="hybridMultilevel"/>
    <w:tmpl w:val="33E8C552"/>
    <w:lvl w:ilvl="0" w:tplc="0832AF62">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57290">
    <w:abstractNumId w:val="1"/>
  </w:num>
  <w:num w:numId="2" w16cid:durableId="5855733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C"/>
    <w:rsid w:val="000013EE"/>
    <w:rsid w:val="00006938"/>
    <w:rsid w:val="00010B5E"/>
    <w:rsid w:val="00011B1C"/>
    <w:rsid w:val="00015861"/>
    <w:rsid w:val="00021FE6"/>
    <w:rsid w:val="0002382C"/>
    <w:rsid w:val="000304CF"/>
    <w:rsid w:val="000329F6"/>
    <w:rsid w:val="00034F4A"/>
    <w:rsid w:val="0004669E"/>
    <w:rsid w:val="00047103"/>
    <w:rsid w:val="00050CC3"/>
    <w:rsid w:val="00053E42"/>
    <w:rsid w:val="00054862"/>
    <w:rsid w:val="000629FD"/>
    <w:rsid w:val="00062C7B"/>
    <w:rsid w:val="00063E64"/>
    <w:rsid w:val="00072935"/>
    <w:rsid w:val="00073462"/>
    <w:rsid w:val="00073BEF"/>
    <w:rsid w:val="00081FC8"/>
    <w:rsid w:val="00086B98"/>
    <w:rsid w:val="00086DF5"/>
    <w:rsid w:val="00095994"/>
    <w:rsid w:val="000A11E5"/>
    <w:rsid w:val="000A6D2F"/>
    <w:rsid w:val="000A7866"/>
    <w:rsid w:val="000A7E95"/>
    <w:rsid w:val="000B11EB"/>
    <w:rsid w:val="000B4445"/>
    <w:rsid w:val="000C050A"/>
    <w:rsid w:val="000C12F8"/>
    <w:rsid w:val="000C20FB"/>
    <w:rsid w:val="000C7EA1"/>
    <w:rsid w:val="000D1F88"/>
    <w:rsid w:val="000D5F93"/>
    <w:rsid w:val="000D7FBA"/>
    <w:rsid w:val="000E5B45"/>
    <w:rsid w:val="000E7B23"/>
    <w:rsid w:val="000F7E6D"/>
    <w:rsid w:val="00101C3B"/>
    <w:rsid w:val="00104B37"/>
    <w:rsid w:val="00121BA1"/>
    <w:rsid w:val="00122CDF"/>
    <w:rsid w:val="0013210F"/>
    <w:rsid w:val="00132812"/>
    <w:rsid w:val="0013713A"/>
    <w:rsid w:val="00143F91"/>
    <w:rsid w:val="00145D29"/>
    <w:rsid w:val="0014769D"/>
    <w:rsid w:val="001609FB"/>
    <w:rsid w:val="00163564"/>
    <w:rsid w:val="00165E24"/>
    <w:rsid w:val="00165E31"/>
    <w:rsid w:val="00167560"/>
    <w:rsid w:val="001727C8"/>
    <w:rsid w:val="00173269"/>
    <w:rsid w:val="0017732E"/>
    <w:rsid w:val="001814A6"/>
    <w:rsid w:val="00182324"/>
    <w:rsid w:val="00192AE6"/>
    <w:rsid w:val="001B2472"/>
    <w:rsid w:val="001B37FB"/>
    <w:rsid w:val="001B7C21"/>
    <w:rsid w:val="001C1B7B"/>
    <w:rsid w:val="001C6A55"/>
    <w:rsid w:val="001D1D35"/>
    <w:rsid w:val="001E658F"/>
    <w:rsid w:val="001E685C"/>
    <w:rsid w:val="001F0AAC"/>
    <w:rsid w:val="002010B1"/>
    <w:rsid w:val="00203D64"/>
    <w:rsid w:val="00204FF7"/>
    <w:rsid w:val="002074EF"/>
    <w:rsid w:val="00210C49"/>
    <w:rsid w:val="0021187E"/>
    <w:rsid w:val="00212D1E"/>
    <w:rsid w:val="00215F4C"/>
    <w:rsid w:val="002160AC"/>
    <w:rsid w:val="002203B1"/>
    <w:rsid w:val="00222DBE"/>
    <w:rsid w:val="00225C1C"/>
    <w:rsid w:val="0023179A"/>
    <w:rsid w:val="002425D8"/>
    <w:rsid w:val="002427E0"/>
    <w:rsid w:val="002577C6"/>
    <w:rsid w:val="00267CC5"/>
    <w:rsid w:val="00276629"/>
    <w:rsid w:val="002803EF"/>
    <w:rsid w:val="00283009"/>
    <w:rsid w:val="00285FB7"/>
    <w:rsid w:val="002866BE"/>
    <w:rsid w:val="002907A7"/>
    <w:rsid w:val="002919A1"/>
    <w:rsid w:val="00296D33"/>
    <w:rsid w:val="002A07C2"/>
    <w:rsid w:val="002A1D92"/>
    <w:rsid w:val="002A2743"/>
    <w:rsid w:val="002A61B0"/>
    <w:rsid w:val="002A6F0F"/>
    <w:rsid w:val="002B0109"/>
    <w:rsid w:val="002B33AB"/>
    <w:rsid w:val="002C30ED"/>
    <w:rsid w:val="002C427C"/>
    <w:rsid w:val="002D2018"/>
    <w:rsid w:val="002D5C7F"/>
    <w:rsid w:val="002E0254"/>
    <w:rsid w:val="002F044E"/>
    <w:rsid w:val="002F5748"/>
    <w:rsid w:val="002F7230"/>
    <w:rsid w:val="00303648"/>
    <w:rsid w:val="003058CD"/>
    <w:rsid w:val="003077A4"/>
    <w:rsid w:val="00307D02"/>
    <w:rsid w:val="00315B95"/>
    <w:rsid w:val="00315B96"/>
    <w:rsid w:val="00316403"/>
    <w:rsid w:val="00321BB3"/>
    <w:rsid w:val="00340323"/>
    <w:rsid w:val="00344E56"/>
    <w:rsid w:val="003470CB"/>
    <w:rsid w:val="00354641"/>
    <w:rsid w:val="00381983"/>
    <w:rsid w:val="0038630E"/>
    <w:rsid w:val="0039442D"/>
    <w:rsid w:val="003950BF"/>
    <w:rsid w:val="003B1C16"/>
    <w:rsid w:val="003B4765"/>
    <w:rsid w:val="003B4B02"/>
    <w:rsid w:val="003B6E51"/>
    <w:rsid w:val="003C6209"/>
    <w:rsid w:val="003C7BC6"/>
    <w:rsid w:val="003D77EA"/>
    <w:rsid w:val="003E002C"/>
    <w:rsid w:val="003E0128"/>
    <w:rsid w:val="003E1CFA"/>
    <w:rsid w:val="003E23FC"/>
    <w:rsid w:val="003E42FD"/>
    <w:rsid w:val="003E4C58"/>
    <w:rsid w:val="003F06A9"/>
    <w:rsid w:val="003F41BA"/>
    <w:rsid w:val="004002F2"/>
    <w:rsid w:val="00410692"/>
    <w:rsid w:val="0041463E"/>
    <w:rsid w:val="00414D8A"/>
    <w:rsid w:val="0042427F"/>
    <w:rsid w:val="00427DE9"/>
    <w:rsid w:val="00430E3E"/>
    <w:rsid w:val="00433420"/>
    <w:rsid w:val="00442C8A"/>
    <w:rsid w:val="00452EA2"/>
    <w:rsid w:val="004567E1"/>
    <w:rsid w:val="004774D5"/>
    <w:rsid w:val="00491130"/>
    <w:rsid w:val="0049677B"/>
    <w:rsid w:val="004A5B03"/>
    <w:rsid w:val="004B1591"/>
    <w:rsid w:val="004B3764"/>
    <w:rsid w:val="004B4253"/>
    <w:rsid w:val="004C4C11"/>
    <w:rsid w:val="004D18D7"/>
    <w:rsid w:val="004D1AD2"/>
    <w:rsid w:val="004D349C"/>
    <w:rsid w:val="004E1D89"/>
    <w:rsid w:val="004E6CF6"/>
    <w:rsid w:val="004E7B39"/>
    <w:rsid w:val="004E7DFF"/>
    <w:rsid w:val="004F5B27"/>
    <w:rsid w:val="005062D3"/>
    <w:rsid w:val="00512016"/>
    <w:rsid w:val="005159C8"/>
    <w:rsid w:val="00520B8F"/>
    <w:rsid w:val="00521700"/>
    <w:rsid w:val="0052419A"/>
    <w:rsid w:val="00526507"/>
    <w:rsid w:val="00527FB4"/>
    <w:rsid w:val="00534DFE"/>
    <w:rsid w:val="00536881"/>
    <w:rsid w:val="00537076"/>
    <w:rsid w:val="0054719A"/>
    <w:rsid w:val="00555F62"/>
    <w:rsid w:val="00562141"/>
    <w:rsid w:val="00562F06"/>
    <w:rsid w:val="005674C8"/>
    <w:rsid w:val="005744E4"/>
    <w:rsid w:val="005750F3"/>
    <w:rsid w:val="00575746"/>
    <w:rsid w:val="00584D59"/>
    <w:rsid w:val="00586F73"/>
    <w:rsid w:val="00597218"/>
    <w:rsid w:val="005A47F2"/>
    <w:rsid w:val="005A6DE9"/>
    <w:rsid w:val="005C0ECC"/>
    <w:rsid w:val="005C1EB5"/>
    <w:rsid w:val="005C28B6"/>
    <w:rsid w:val="005D035B"/>
    <w:rsid w:val="005D5C45"/>
    <w:rsid w:val="005F1306"/>
    <w:rsid w:val="00601C69"/>
    <w:rsid w:val="0060426C"/>
    <w:rsid w:val="00607015"/>
    <w:rsid w:val="0061109F"/>
    <w:rsid w:val="00626254"/>
    <w:rsid w:val="00626F37"/>
    <w:rsid w:val="00630CC2"/>
    <w:rsid w:val="00636655"/>
    <w:rsid w:val="00647E19"/>
    <w:rsid w:val="00652365"/>
    <w:rsid w:val="006543E9"/>
    <w:rsid w:val="006549A7"/>
    <w:rsid w:val="0065735B"/>
    <w:rsid w:val="0066013B"/>
    <w:rsid w:val="00662BA7"/>
    <w:rsid w:val="00667165"/>
    <w:rsid w:val="00667CB7"/>
    <w:rsid w:val="00675A1C"/>
    <w:rsid w:val="0068168D"/>
    <w:rsid w:val="00683DD4"/>
    <w:rsid w:val="00684F69"/>
    <w:rsid w:val="00694BC9"/>
    <w:rsid w:val="006973C4"/>
    <w:rsid w:val="006A1EAD"/>
    <w:rsid w:val="006B18AB"/>
    <w:rsid w:val="006B2843"/>
    <w:rsid w:val="006C1F6B"/>
    <w:rsid w:val="006C45E2"/>
    <w:rsid w:val="006C7364"/>
    <w:rsid w:val="006C7EDF"/>
    <w:rsid w:val="006D1D01"/>
    <w:rsid w:val="006D410F"/>
    <w:rsid w:val="006D50EE"/>
    <w:rsid w:val="006D53D5"/>
    <w:rsid w:val="006D68EF"/>
    <w:rsid w:val="006E2046"/>
    <w:rsid w:val="006F0EC4"/>
    <w:rsid w:val="00710D5A"/>
    <w:rsid w:val="007133D6"/>
    <w:rsid w:val="00714CA8"/>
    <w:rsid w:val="00716DD7"/>
    <w:rsid w:val="007222A6"/>
    <w:rsid w:val="007256C9"/>
    <w:rsid w:val="00725E0A"/>
    <w:rsid w:val="00731297"/>
    <w:rsid w:val="00733078"/>
    <w:rsid w:val="00734162"/>
    <w:rsid w:val="007343F4"/>
    <w:rsid w:val="00741CA4"/>
    <w:rsid w:val="00745C4B"/>
    <w:rsid w:val="0074747C"/>
    <w:rsid w:val="0076149B"/>
    <w:rsid w:val="00774FCB"/>
    <w:rsid w:val="007823E7"/>
    <w:rsid w:val="00786C66"/>
    <w:rsid w:val="007911F6"/>
    <w:rsid w:val="00796C5E"/>
    <w:rsid w:val="007B1F63"/>
    <w:rsid w:val="007D1D11"/>
    <w:rsid w:val="007D381A"/>
    <w:rsid w:val="007D7398"/>
    <w:rsid w:val="007D7704"/>
    <w:rsid w:val="007E5A00"/>
    <w:rsid w:val="007E5B2B"/>
    <w:rsid w:val="007F0A41"/>
    <w:rsid w:val="007F4DFA"/>
    <w:rsid w:val="008042E5"/>
    <w:rsid w:val="00805E8D"/>
    <w:rsid w:val="00807FA1"/>
    <w:rsid w:val="008203D1"/>
    <w:rsid w:val="00825917"/>
    <w:rsid w:val="008308B2"/>
    <w:rsid w:val="008368AC"/>
    <w:rsid w:val="00847310"/>
    <w:rsid w:val="00851CBA"/>
    <w:rsid w:val="00854CC4"/>
    <w:rsid w:val="00855C7B"/>
    <w:rsid w:val="008561E5"/>
    <w:rsid w:val="008606FE"/>
    <w:rsid w:val="00864180"/>
    <w:rsid w:val="00875634"/>
    <w:rsid w:val="008756B0"/>
    <w:rsid w:val="00877F9A"/>
    <w:rsid w:val="008A5D4C"/>
    <w:rsid w:val="008A7DB2"/>
    <w:rsid w:val="008B274A"/>
    <w:rsid w:val="008B2E76"/>
    <w:rsid w:val="008C0056"/>
    <w:rsid w:val="008C38E4"/>
    <w:rsid w:val="008C68A2"/>
    <w:rsid w:val="008C718E"/>
    <w:rsid w:val="008D08E7"/>
    <w:rsid w:val="008D69BD"/>
    <w:rsid w:val="008D6BB7"/>
    <w:rsid w:val="008D7E47"/>
    <w:rsid w:val="008E5046"/>
    <w:rsid w:val="008E5148"/>
    <w:rsid w:val="008F06F2"/>
    <w:rsid w:val="008F1188"/>
    <w:rsid w:val="008F7548"/>
    <w:rsid w:val="009011E1"/>
    <w:rsid w:val="00901812"/>
    <w:rsid w:val="00904011"/>
    <w:rsid w:val="00920FDB"/>
    <w:rsid w:val="0092181C"/>
    <w:rsid w:val="00930CBE"/>
    <w:rsid w:val="00933E36"/>
    <w:rsid w:val="00951A8C"/>
    <w:rsid w:val="00951D1D"/>
    <w:rsid w:val="00952076"/>
    <w:rsid w:val="00952E04"/>
    <w:rsid w:val="00971A98"/>
    <w:rsid w:val="00973943"/>
    <w:rsid w:val="00981983"/>
    <w:rsid w:val="0098261B"/>
    <w:rsid w:val="00986725"/>
    <w:rsid w:val="00996623"/>
    <w:rsid w:val="009A01E0"/>
    <w:rsid w:val="009A2B3B"/>
    <w:rsid w:val="009B0F9A"/>
    <w:rsid w:val="009C0363"/>
    <w:rsid w:val="009C0410"/>
    <w:rsid w:val="009C68E2"/>
    <w:rsid w:val="009C6DA5"/>
    <w:rsid w:val="009D0585"/>
    <w:rsid w:val="009D3214"/>
    <w:rsid w:val="009D373D"/>
    <w:rsid w:val="009E3AA9"/>
    <w:rsid w:val="009E418A"/>
    <w:rsid w:val="009F04BE"/>
    <w:rsid w:val="009F1A1E"/>
    <w:rsid w:val="009F76F0"/>
    <w:rsid w:val="009F77F9"/>
    <w:rsid w:val="00A02A3D"/>
    <w:rsid w:val="00A03A94"/>
    <w:rsid w:val="00A0661F"/>
    <w:rsid w:val="00A11AFD"/>
    <w:rsid w:val="00A14C40"/>
    <w:rsid w:val="00A26F92"/>
    <w:rsid w:val="00A36F09"/>
    <w:rsid w:val="00A373FF"/>
    <w:rsid w:val="00A42202"/>
    <w:rsid w:val="00A45CA9"/>
    <w:rsid w:val="00A47631"/>
    <w:rsid w:val="00A5354C"/>
    <w:rsid w:val="00A63C7F"/>
    <w:rsid w:val="00A65825"/>
    <w:rsid w:val="00A67C01"/>
    <w:rsid w:val="00A819A7"/>
    <w:rsid w:val="00A86FFB"/>
    <w:rsid w:val="00A95A69"/>
    <w:rsid w:val="00AA3448"/>
    <w:rsid w:val="00AA3EB2"/>
    <w:rsid w:val="00AA6396"/>
    <w:rsid w:val="00AB185D"/>
    <w:rsid w:val="00AB4ECE"/>
    <w:rsid w:val="00AB6E68"/>
    <w:rsid w:val="00AB7200"/>
    <w:rsid w:val="00AC5735"/>
    <w:rsid w:val="00AC76A6"/>
    <w:rsid w:val="00AD2774"/>
    <w:rsid w:val="00AD6499"/>
    <w:rsid w:val="00AD6EA9"/>
    <w:rsid w:val="00AD742D"/>
    <w:rsid w:val="00AE418B"/>
    <w:rsid w:val="00AE6819"/>
    <w:rsid w:val="00AF1448"/>
    <w:rsid w:val="00AF3452"/>
    <w:rsid w:val="00AF45E7"/>
    <w:rsid w:val="00B060FB"/>
    <w:rsid w:val="00B153B2"/>
    <w:rsid w:val="00B34003"/>
    <w:rsid w:val="00B427F8"/>
    <w:rsid w:val="00B4438F"/>
    <w:rsid w:val="00B5215F"/>
    <w:rsid w:val="00B56688"/>
    <w:rsid w:val="00B57141"/>
    <w:rsid w:val="00B602E0"/>
    <w:rsid w:val="00B61F76"/>
    <w:rsid w:val="00B76CC9"/>
    <w:rsid w:val="00B771E5"/>
    <w:rsid w:val="00B776A5"/>
    <w:rsid w:val="00B911C3"/>
    <w:rsid w:val="00B91FFC"/>
    <w:rsid w:val="00B929C7"/>
    <w:rsid w:val="00BB4CEC"/>
    <w:rsid w:val="00BB5078"/>
    <w:rsid w:val="00BC06B4"/>
    <w:rsid w:val="00BD2E02"/>
    <w:rsid w:val="00BD4EF1"/>
    <w:rsid w:val="00BD7631"/>
    <w:rsid w:val="00BE5411"/>
    <w:rsid w:val="00BE55FE"/>
    <w:rsid w:val="00BF0ADC"/>
    <w:rsid w:val="00BF50D2"/>
    <w:rsid w:val="00C07FB0"/>
    <w:rsid w:val="00C205B8"/>
    <w:rsid w:val="00C278C3"/>
    <w:rsid w:val="00C40910"/>
    <w:rsid w:val="00C4577A"/>
    <w:rsid w:val="00C708AD"/>
    <w:rsid w:val="00C72707"/>
    <w:rsid w:val="00C76194"/>
    <w:rsid w:val="00C7657C"/>
    <w:rsid w:val="00C80694"/>
    <w:rsid w:val="00C83B0E"/>
    <w:rsid w:val="00C92BC2"/>
    <w:rsid w:val="00CA2D93"/>
    <w:rsid w:val="00CA6A4F"/>
    <w:rsid w:val="00CD1BA4"/>
    <w:rsid w:val="00CD21A3"/>
    <w:rsid w:val="00CD416C"/>
    <w:rsid w:val="00CE01D9"/>
    <w:rsid w:val="00CF140B"/>
    <w:rsid w:val="00CF2CDE"/>
    <w:rsid w:val="00CF774E"/>
    <w:rsid w:val="00CF77B6"/>
    <w:rsid w:val="00D00766"/>
    <w:rsid w:val="00D0213A"/>
    <w:rsid w:val="00D02D07"/>
    <w:rsid w:val="00D06454"/>
    <w:rsid w:val="00D066FD"/>
    <w:rsid w:val="00D06983"/>
    <w:rsid w:val="00D12A12"/>
    <w:rsid w:val="00D12E80"/>
    <w:rsid w:val="00D14AAB"/>
    <w:rsid w:val="00D17D5E"/>
    <w:rsid w:val="00D255F1"/>
    <w:rsid w:val="00D2568C"/>
    <w:rsid w:val="00D34BB5"/>
    <w:rsid w:val="00D43F18"/>
    <w:rsid w:val="00D46584"/>
    <w:rsid w:val="00D54046"/>
    <w:rsid w:val="00D6307A"/>
    <w:rsid w:val="00D63B1F"/>
    <w:rsid w:val="00D6796F"/>
    <w:rsid w:val="00D72CF7"/>
    <w:rsid w:val="00D7364D"/>
    <w:rsid w:val="00D73765"/>
    <w:rsid w:val="00D746BB"/>
    <w:rsid w:val="00D74AC4"/>
    <w:rsid w:val="00D766FD"/>
    <w:rsid w:val="00D8418F"/>
    <w:rsid w:val="00D86BB5"/>
    <w:rsid w:val="00D93198"/>
    <w:rsid w:val="00D969DB"/>
    <w:rsid w:val="00D97698"/>
    <w:rsid w:val="00DA1ADB"/>
    <w:rsid w:val="00DA3174"/>
    <w:rsid w:val="00DA4193"/>
    <w:rsid w:val="00DA60F4"/>
    <w:rsid w:val="00DB78A5"/>
    <w:rsid w:val="00DC7375"/>
    <w:rsid w:val="00DC7E2A"/>
    <w:rsid w:val="00DC7F3B"/>
    <w:rsid w:val="00DD1F9C"/>
    <w:rsid w:val="00DD2FC9"/>
    <w:rsid w:val="00DD7349"/>
    <w:rsid w:val="00DE3697"/>
    <w:rsid w:val="00DE5201"/>
    <w:rsid w:val="00DE7021"/>
    <w:rsid w:val="00DF20D4"/>
    <w:rsid w:val="00DF4352"/>
    <w:rsid w:val="00DF7A06"/>
    <w:rsid w:val="00E029FA"/>
    <w:rsid w:val="00E10CFB"/>
    <w:rsid w:val="00E14C6C"/>
    <w:rsid w:val="00E23B2A"/>
    <w:rsid w:val="00E23BA2"/>
    <w:rsid w:val="00E241DC"/>
    <w:rsid w:val="00E24DB9"/>
    <w:rsid w:val="00E259CE"/>
    <w:rsid w:val="00E36D1A"/>
    <w:rsid w:val="00E42D05"/>
    <w:rsid w:val="00E45379"/>
    <w:rsid w:val="00E548C4"/>
    <w:rsid w:val="00E570B0"/>
    <w:rsid w:val="00E650F6"/>
    <w:rsid w:val="00E6578E"/>
    <w:rsid w:val="00E7249F"/>
    <w:rsid w:val="00E727D1"/>
    <w:rsid w:val="00E75692"/>
    <w:rsid w:val="00E76AE2"/>
    <w:rsid w:val="00E86220"/>
    <w:rsid w:val="00E86C26"/>
    <w:rsid w:val="00E92641"/>
    <w:rsid w:val="00E94B67"/>
    <w:rsid w:val="00E94D65"/>
    <w:rsid w:val="00E94E4E"/>
    <w:rsid w:val="00EA14D5"/>
    <w:rsid w:val="00EA49EC"/>
    <w:rsid w:val="00EA6C18"/>
    <w:rsid w:val="00EB05FC"/>
    <w:rsid w:val="00EB074E"/>
    <w:rsid w:val="00EB0DD9"/>
    <w:rsid w:val="00ED174D"/>
    <w:rsid w:val="00ED5EA2"/>
    <w:rsid w:val="00ED7707"/>
    <w:rsid w:val="00EF6583"/>
    <w:rsid w:val="00F01A9B"/>
    <w:rsid w:val="00F043E8"/>
    <w:rsid w:val="00F24451"/>
    <w:rsid w:val="00F26218"/>
    <w:rsid w:val="00F32933"/>
    <w:rsid w:val="00F37CE0"/>
    <w:rsid w:val="00F41FB5"/>
    <w:rsid w:val="00F5415F"/>
    <w:rsid w:val="00F55168"/>
    <w:rsid w:val="00F57D17"/>
    <w:rsid w:val="00F61070"/>
    <w:rsid w:val="00F63721"/>
    <w:rsid w:val="00F71F77"/>
    <w:rsid w:val="00F72630"/>
    <w:rsid w:val="00F751A3"/>
    <w:rsid w:val="00F7560D"/>
    <w:rsid w:val="00F80CCD"/>
    <w:rsid w:val="00F8534E"/>
    <w:rsid w:val="00F86EF0"/>
    <w:rsid w:val="00F903AD"/>
    <w:rsid w:val="00F9495C"/>
    <w:rsid w:val="00F95A84"/>
    <w:rsid w:val="00FA07F5"/>
    <w:rsid w:val="00FA1452"/>
    <w:rsid w:val="00FA2206"/>
    <w:rsid w:val="00FA3526"/>
    <w:rsid w:val="00FA466B"/>
    <w:rsid w:val="00FA6E04"/>
    <w:rsid w:val="00FB2438"/>
    <w:rsid w:val="00FB3FCF"/>
    <w:rsid w:val="00FB4423"/>
    <w:rsid w:val="00FC1B04"/>
    <w:rsid w:val="00FC2293"/>
    <w:rsid w:val="00FD7977"/>
    <w:rsid w:val="00FF077B"/>
    <w:rsid w:val="00FF0A4B"/>
    <w:rsid w:val="00FF1A49"/>
    <w:rsid w:val="00FF48D4"/>
    <w:rsid w:val="00FF6376"/>
    <w:rsid w:val="02C0134F"/>
    <w:rsid w:val="0A090A90"/>
    <w:rsid w:val="17B7114C"/>
    <w:rsid w:val="20772C29"/>
    <w:rsid w:val="265D8BC9"/>
    <w:rsid w:val="349304D3"/>
    <w:rsid w:val="3BE9314E"/>
    <w:rsid w:val="4DB9F553"/>
    <w:rsid w:val="528DFDEE"/>
    <w:rsid w:val="5429CE4F"/>
    <w:rsid w:val="55C59EB0"/>
    <w:rsid w:val="5A0A2AC2"/>
    <w:rsid w:val="5CFB95C6"/>
    <w:rsid w:val="760B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1AB2"/>
  <w15:chartTrackingRefBased/>
  <w15:docId w15:val="{D8D800F0-3532-4C3A-8810-8335D99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6BB"/>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1C"/>
    <w:rPr>
      <w:color w:val="0563C1" w:themeColor="hyperlink"/>
      <w:u w:val="single"/>
    </w:rPr>
  </w:style>
  <w:style w:type="character" w:styleId="UnresolvedMention">
    <w:name w:val="Unresolved Mention"/>
    <w:basedOn w:val="DefaultParagraphFont"/>
    <w:uiPriority w:val="99"/>
    <w:semiHidden/>
    <w:unhideWhenUsed/>
    <w:rsid w:val="00225C1C"/>
    <w:rPr>
      <w:color w:val="605E5C"/>
      <w:shd w:val="clear" w:color="auto" w:fill="E1DFDD"/>
    </w:rPr>
  </w:style>
  <w:style w:type="paragraph" w:styleId="ListParagraph">
    <w:name w:val="List Paragraph"/>
    <w:basedOn w:val="Normal"/>
    <w:uiPriority w:val="34"/>
    <w:qFormat/>
    <w:rsid w:val="00601C69"/>
    <w:pPr>
      <w:ind w:left="720"/>
      <w:contextualSpacing/>
    </w:pPr>
  </w:style>
  <w:style w:type="character" w:customStyle="1" w:styleId="Heading1Char">
    <w:name w:val="Heading 1 Char"/>
    <w:basedOn w:val="DefaultParagraphFont"/>
    <w:link w:val="Heading1"/>
    <w:uiPriority w:val="9"/>
    <w:rsid w:val="00D746BB"/>
    <w:rPr>
      <w:rFonts w:ascii="Calibri" w:hAnsi="Calibri" w:cs="Calibri"/>
      <w:b/>
      <w:bCs/>
      <w:kern w:val="36"/>
      <w:sz w:val="48"/>
      <w:szCs w:val="48"/>
      <w:lang w:eastAsia="en-GB"/>
    </w:rPr>
  </w:style>
  <w:style w:type="paragraph" w:customStyle="1" w:styleId="xmsonormal">
    <w:name w:val="x_msonormal"/>
    <w:basedOn w:val="Normal"/>
    <w:rsid w:val="00D746BB"/>
    <w:pPr>
      <w:spacing w:after="0" w:line="240" w:lineRule="auto"/>
    </w:pPr>
    <w:rPr>
      <w:rFonts w:ascii="Calibri" w:hAnsi="Calibri" w:cs="Calibri"/>
      <w:lang w:eastAsia="en-GB"/>
    </w:rPr>
  </w:style>
  <w:style w:type="character" w:styleId="Emphasis">
    <w:name w:val="Emphasis"/>
    <w:basedOn w:val="DefaultParagraphFont"/>
    <w:uiPriority w:val="20"/>
    <w:qFormat/>
    <w:rsid w:val="00D746BB"/>
    <w:rPr>
      <w:i/>
      <w:iCs/>
    </w:rPr>
  </w:style>
  <w:style w:type="character" w:styleId="Strong">
    <w:name w:val="Strong"/>
    <w:basedOn w:val="DefaultParagraphFont"/>
    <w:uiPriority w:val="22"/>
    <w:qFormat/>
    <w:rsid w:val="00D746BB"/>
    <w:rPr>
      <w:b/>
      <w:bCs/>
    </w:rPr>
  </w:style>
  <w:style w:type="paragraph" w:styleId="Header">
    <w:name w:val="header"/>
    <w:basedOn w:val="Normal"/>
    <w:link w:val="HeaderChar"/>
    <w:uiPriority w:val="99"/>
    <w:unhideWhenUsed/>
    <w:rsid w:val="0028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FB7"/>
  </w:style>
  <w:style w:type="paragraph" w:styleId="Footer">
    <w:name w:val="footer"/>
    <w:basedOn w:val="Normal"/>
    <w:link w:val="FooterChar"/>
    <w:uiPriority w:val="99"/>
    <w:unhideWhenUsed/>
    <w:rsid w:val="0028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FB7"/>
  </w:style>
  <w:style w:type="paragraph" w:styleId="PlainText">
    <w:name w:val="Plain Text"/>
    <w:basedOn w:val="Normal"/>
    <w:link w:val="PlainTextChar"/>
    <w:uiPriority w:val="99"/>
    <w:unhideWhenUsed/>
    <w:rsid w:val="00FF07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F077B"/>
    <w:rPr>
      <w:rFonts w:ascii="Calibri" w:hAnsi="Calibri"/>
      <w:szCs w:val="21"/>
    </w:rPr>
  </w:style>
  <w:style w:type="paragraph" w:styleId="NormalWeb">
    <w:name w:val="Normal (Web)"/>
    <w:basedOn w:val="Normal"/>
    <w:uiPriority w:val="99"/>
    <w:unhideWhenUsed/>
    <w:rsid w:val="00F80CCD"/>
    <w:pPr>
      <w:spacing w:before="100" w:beforeAutospacing="1" w:after="100" w:afterAutospacing="1" w:line="240" w:lineRule="auto"/>
    </w:pPr>
    <w:rPr>
      <w:rFonts w:ascii="Calibri" w:hAnsi="Calibri" w:cs="Calibri"/>
      <w:lang w:val="en-US"/>
    </w:rPr>
  </w:style>
  <w:style w:type="paragraph" w:customStyle="1" w:styleId="Default">
    <w:name w:val="Default"/>
    <w:rsid w:val="007F0A4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8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802">
      <w:bodyDiv w:val="1"/>
      <w:marLeft w:val="0"/>
      <w:marRight w:val="0"/>
      <w:marTop w:val="0"/>
      <w:marBottom w:val="0"/>
      <w:divBdr>
        <w:top w:val="none" w:sz="0" w:space="0" w:color="auto"/>
        <w:left w:val="none" w:sz="0" w:space="0" w:color="auto"/>
        <w:bottom w:val="none" w:sz="0" w:space="0" w:color="auto"/>
        <w:right w:val="none" w:sz="0" w:space="0" w:color="auto"/>
      </w:divBdr>
    </w:div>
    <w:div w:id="167134715">
      <w:bodyDiv w:val="1"/>
      <w:marLeft w:val="0"/>
      <w:marRight w:val="0"/>
      <w:marTop w:val="0"/>
      <w:marBottom w:val="0"/>
      <w:divBdr>
        <w:top w:val="none" w:sz="0" w:space="0" w:color="auto"/>
        <w:left w:val="none" w:sz="0" w:space="0" w:color="auto"/>
        <w:bottom w:val="none" w:sz="0" w:space="0" w:color="auto"/>
        <w:right w:val="none" w:sz="0" w:space="0" w:color="auto"/>
      </w:divBdr>
    </w:div>
    <w:div w:id="180970415">
      <w:bodyDiv w:val="1"/>
      <w:marLeft w:val="0"/>
      <w:marRight w:val="0"/>
      <w:marTop w:val="0"/>
      <w:marBottom w:val="0"/>
      <w:divBdr>
        <w:top w:val="none" w:sz="0" w:space="0" w:color="auto"/>
        <w:left w:val="none" w:sz="0" w:space="0" w:color="auto"/>
        <w:bottom w:val="none" w:sz="0" w:space="0" w:color="auto"/>
        <w:right w:val="none" w:sz="0" w:space="0" w:color="auto"/>
      </w:divBdr>
    </w:div>
    <w:div w:id="590310294">
      <w:bodyDiv w:val="1"/>
      <w:marLeft w:val="0"/>
      <w:marRight w:val="0"/>
      <w:marTop w:val="0"/>
      <w:marBottom w:val="0"/>
      <w:divBdr>
        <w:top w:val="none" w:sz="0" w:space="0" w:color="auto"/>
        <w:left w:val="none" w:sz="0" w:space="0" w:color="auto"/>
        <w:bottom w:val="none" w:sz="0" w:space="0" w:color="auto"/>
        <w:right w:val="none" w:sz="0" w:space="0" w:color="auto"/>
      </w:divBdr>
    </w:div>
    <w:div w:id="1554805146">
      <w:bodyDiv w:val="1"/>
      <w:marLeft w:val="0"/>
      <w:marRight w:val="0"/>
      <w:marTop w:val="0"/>
      <w:marBottom w:val="0"/>
      <w:divBdr>
        <w:top w:val="none" w:sz="0" w:space="0" w:color="auto"/>
        <w:left w:val="none" w:sz="0" w:space="0" w:color="auto"/>
        <w:bottom w:val="none" w:sz="0" w:space="0" w:color="auto"/>
        <w:right w:val="none" w:sz="0" w:space="0" w:color="auto"/>
      </w:divBdr>
    </w:div>
    <w:div w:id="1681467519">
      <w:bodyDiv w:val="1"/>
      <w:marLeft w:val="0"/>
      <w:marRight w:val="0"/>
      <w:marTop w:val="0"/>
      <w:marBottom w:val="0"/>
      <w:divBdr>
        <w:top w:val="none" w:sz="0" w:space="0" w:color="auto"/>
        <w:left w:val="none" w:sz="0" w:space="0" w:color="auto"/>
        <w:bottom w:val="none" w:sz="0" w:space="0" w:color="auto"/>
        <w:right w:val="none" w:sz="0" w:space="0" w:color="auto"/>
      </w:divBdr>
    </w:div>
    <w:div w:id="1815364481">
      <w:bodyDiv w:val="1"/>
      <w:marLeft w:val="0"/>
      <w:marRight w:val="0"/>
      <w:marTop w:val="0"/>
      <w:marBottom w:val="0"/>
      <w:divBdr>
        <w:top w:val="none" w:sz="0" w:space="0" w:color="auto"/>
        <w:left w:val="none" w:sz="0" w:space="0" w:color="auto"/>
        <w:bottom w:val="none" w:sz="0" w:space="0" w:color="auto"/>
        <w:right w:val="none" w:sz="0" w:space="0" w:color="auto"/>
      </w:divBdr>
    </w:div>
    <w:div w:id="1923028789">
      <w:bodyDiv w:val="1"/>
      <w:marLeft w:val="0"/>
      <w:marRight w:val="0"/>
      <w:marTop w:val="0"/>
      <w:marBottom w:val="0"/>
      <w:divBdr>
        <w:top w:val="none" w:sz="0" w:space="0" w:color="auto"/>
        <w:left w:val="none" w:sz="0" w:space="0" w:color="auto"/>
        <w:bottom w:val="none" w:sz="0" w:space="0" w:color="auto"/>
        <w:right w:val="none" w:sz="0" w:space="0" w:color="auto"/>
      </w:divBdr>
    </w:div>
    <w:div w:id="20274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AA655-146A-4AAC-A20E-015ED4B6DD72}">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2.xml><?xml version="1.0" encoding="utf-8"?>
<ds:datastoreItem xmlns:ds="http://schemas.openxmlformats.org/officeDocument/2006/customXml" ds:itemID="{16BC164B-9D92-4149-9130-C5E9FB21D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8C557-99EB-4B9E-8DA0-147575A79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440</Words>
  <Characters>2258</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Tremlett</dc:creator>
  <cp:keywords/>
  <dc:description/>
  <cp:lastModifiedBy>Kelly Harvey</cp:lastModifiedBy>
  <cp:revision>23</cp:revision>
  <cp:lastPrinted>2026-06-16T08:47:00Z</cp:lastPrinted>
  <dcterms:created xsi:type="dcterms:W3CDTF">2026-06-09T19:41:00Z</dcterms:created>
  <dcterms:modified xsi:type="dcterms:W3CDTF">2026-06-16T08:48:00Z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0x010100052B5D0BB0C780459D6F9982A624F71D</vt:lpwstr>
  </property>
</Properties>
</file>