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C3633" w14:textId="65F0AD9F" w:rsidR="00B76F52" w:rsidRDefault="00777270" w:rsidP="00777270">
      <w:pPr>
        <w:pStyle w:val="BodyText"/>
        <w:ind w:left="282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D4188A0" wp14:editId="70968826">
            <wp:extent cx="5857336" cy="1304086"/>
            <wp:effectExtent l="0" t="0" r="0" b="0"/>
            <wp:docPr id="17212017" name="Picture 2" descr="A close up of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2017" name="Picture 2" descr="A close up of word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097" cy="130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C6D90" w14:textId="77777777" w:rsidR="00777270" w:rsidRDefault="00777270">
      <w:pPr>
        <w:spacing w:before="61"/>
        <w:ind w:left="140" w:right="90"/>
        <w:rPr>
          <w:sz w:val="20"/>
        </w:rPr>
      </w:pPr>
    </w:p>
    <w:p w14:paraId="049C3634" w14:textId="742E9CA5" w:rsidR="00B76F52" w:rsidRDefault="00C35D08">
      <w:pPr>
        <w:spacing w:before="61"/>
        <w:ind w:left="140" w:right="90"/>
        <w:rPr>
          <w:b/>
          <w:sz w:val="20"/>
        </w:rPr>
      </w:pPr>
      <w:r>
        <w:rPr>
          <w:sz w:val="20"/>
        </w:rPr>
        <w:t>Members of the Public and Press are entitled to be at the following meeting in accordance with the Public Bodies (Admission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Meetings)</w:t>
      </w:r>
      <w:r>
        <w:rPr>
          <w:spacing w:val="-1"/>
          <w:sz w:val="20"/>
        </w:rPr>
        <w:t xml:space="preserve"> </w:t>
      </w:r>
      <w:r>
        <w:rPr>
          <w:sz w:val="20"/>
        </w:rPr>
        <w:t>Act</w:t>
      </w:r>
      <w:r>
        <w:rPr>
          <w:spacing w:val="-4"/>
          <w:sz w:val="20"/>
        </w:rPr>
        <w:t xml:space="preserve"> </w:t>
      </w:r>
      <w:r>
        <w:rPr>
          <w:sz w:val="20"/>
        </w:rPr>
        <w:t>1960</w:t>
      </w:r>
      <w:r>
        <w:rPr>
          <w:spacing w:val="-4"/>
          <w:sz w:val="20"/>
        </w:rPr>
        <w:t xml:space="preserve"> </w:t>
      </w:r>
      <w:r>
        <w:rPr>
          <w:sz w:val="20"/>
        </w:rPr>
        <w:t>section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extended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Local</w:t>
      </w:r>
      <w:r>
        <w:rPr>
          <w:spacing w:val="-3"/>
          <w:sz w:val="20"/>
        </w:rPr>
        <w:t xml:space="preserve"> </w:t>
      </w:r>
      <w:r>
        <w:rPr>
          <w:sz w:val="20"/>
        </w:rPr>
        <w:t>Government</w:t>
      </w:r>
      <w:r>
        <w:rPr>
          <w:spacing w:val="-2"/>
          <w:sz w:val="20"/>
        </w:rPr>
        <w:t xml:space="preserve"> </w:t>
      </w:r>
      <w:r>
        <w:rPr>
          <w:sz w:val="20"/>
        </w:rPr>
        <w:t>Act</w:t>
      </w:r>
      <w:r>
        <w:rPr>
          <w:spacing w:val="-4"/>
          <w:sz w:val="20"/>
        </w:rPr>
        <w:t xml:space="preserve"> </w:t>
      </w:r>
      <w:r>
        <w:rPr>
          <w:sz w:val="20"/>
        </w:rPr>
        <w:t>1972</w:t>
      </w:r>
      <w:r>
        <w:rPr>
          <w:spacing w:val="-4"/>
          <w:sz w:val="20"/>
        </w:rPr>
        <w:t xml:space="preserve"> </w:t>
      </w:r>
      <w:r>
        <w:rPr>
          <w:sz w:val="20"/>
        </w:rPr>
        <w:t>section</w:t>
      </w:r>
      <w:r>
        <w:rPr>
          <w:spacing w:val="-3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unless</w:t>
      </w:r>
      <w:r>
        <w:rPr>
          <w:spacing w:val="-3"/>
          <w:sz w:val="20"/>
        </w:rPr>
        <w:t xml:space="preserve"> </w:t>
      </w:r>
      <w:r>
        <w:rPr>
          <w:sz w:val="20"/>
        </w:rPr>
        <w:t>precluded</w:t>
      </w:r>
      <w:r>
        <w:rPr>
          <w:spacing w:val="-4"/>
          <w:sz w:val="20"/>
        </w:rPr>
        <w:t xml:space="preserve"> </w:t>
      </w:r>
      <w:r>
        <w:rPr>
          <w:sz w:val="20"/>
        </w:rPr>
        <w:t>by the Parish Council by resolution during the whole or part of the proceedings.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Such entitlement does not however include the right to speak on any matter except at the commencement of the meeting given over specifically for that purpose and </w:t>
      </w:r>
      <w:r>
        <w:rPr>
          <w:b/>
          <w:sz w:val="20"/>
          <w:u w:val="single"/>
        </w:rPr>
        <w:t>providing that prior notice has been given to the Parish Clerk by 12noon on the Tuesday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preceding the meeting.</w:t>
      </w:r>
    </w:p>
    <w:p w14:paraId="049C3635" w14:textId="77777777" w:rsidR="00B76F52" w:rsidRDefault="00C35D08">
      <w:pPr>
        <w:pStyle w:val="BodyText"/>
        <w:spacing w:before="243"/>
        <w:ind w:left="140"/>
      </w:pPr>
      <w:r>
        <w:t>To: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Locking</w:t>
      </w:r>
      <w:r>
        <w:rPr>
          <w:spacing w:val="-5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rPr>
          <w:spacing w:val="-2"/>
        </w:rPr>
        <w:t>Council:</w:t>
      </w:r>
    </w:p>
    <w:p w14:paraId="049C3636" w14:textId="77777777" w:rsidR="00B76F52" w:rsidRDefault="00B76F52">
      <w:pPr>
        <w:pStyle w:val="BodyText"/>
      </w:pPr>
    </w:p>
    <w:p w14:paraId="049C3637" w14:textId="77777777" w:rsidR="00B76F52" w:rsidRDefault="00C35D08">
      <w:pPr>
        <w:pStyle w:val="BodyText"/>
        <w:spacing w:line="252" w:lineRule="exact"/>
        <w:ind w:left="140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Councillors</w:t>
      </w:r>
    </w:p>
    <w:p w14:paraId="049C3639" w14:textId="4D7998DC" w:rsidR="00B76F52" w:rsidRDefault="00C35D08" w:rsidP="000E4AEC">
      <w:pPr>
        <w:ind w:left="140" w:right="90"/>
      </w:pPr>
      <w:r>
        <w:t>The</w:t>
      </w:r>
      <w:r>
        <w:rPr>
          <w:spacing w:val="-1"/>
        </w:rPr>
        <w:t xml:space="preserve"> </w:t>
      </w:r>
      <w:r>
        <w:rPr>
          <w:b/>
        </w:rPr>
        <w:t>Meeting</w:t>
      </w:r>
      <w:r>
        <w:rPr>
          <w:b/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b/>
        </w:rPr>
        <w:t>Locking</w:t>
      </w:r>
      <w:r>
        <w:rPr>
          <w:b/>
          <w:spacing w:val="-5"/>
        </w:rPr>
        <w:t xml:space="preserve"> </w:t>
      </w:r>
      <w:r>
        <w:rPr>
          <w:b/>
        </w:rPr>
        <w:t>Parish</w:t>
      </w:r>
      <w:r>
        <w:rPr>
          <w:b/>
          <w:spacing w:val="-5"/>
        </w:rPr>
        <w:t xml:space="preserve"> </w:t>
      </w:r>
      <w:r>
        <w:rPr>
          <w:b/>
        </w:rPr>
        <w:t>Council’s</w:t>
      </w:r>
      <w:r>
        <w:rPr>
          <w:b/>
          <w:spacing w:val="-4"/>
        </w:rPr>
        <w:t xml:space="preserve"> </w:t>
      </w:r>
      <w:r>
        <w:rPr>
          <w:b/>
        </w:rPr>
        <w:t>Finance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Human</w:t>
      </w:r>
      <w:r>
        <w:rPr>
          <w:b/>
          <w:spacing w:val="-5"/>
        </w:rPr>
        <w:t xml:space="preserve"> </w:t>
      </w:r>
      <w:r>
        <w:rPr>
          <w:b/>
        </w:rPr>
        <w:t>Resources</w:t>
      </w:r>
      <w:r>
        <w:rPr>
          <w:b/>
          <w:spacing w:val="-1"/>
        </w:rPr>
        <w:t xml:space="preserve"> </w:t>
      </w:r>
      <w:r>
        <w:rPr>
          <w:b/>
        </w:rPr>
        <w:t>Committee</w:t>
      </w:r>
      <w:r>
        <w:t>,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 xml:space="preserve">on </w:t>
      </w:r>
      <w:r>
        <w:rPr>
          <w:b/>
        </w:rPr>
        <w:t xml:space="preserve">Thursday </w:t>
      </w:r>
      <w:r w:rsidR="00777270">
        <w:rPr>
          <w:b/>
        </w:rPr>
        <w:t>15 October</w:t>
      </w:r>
      <w:r>
        <w:rPr>
          <w:b/>
        </w:rPr>
        <w:t xml:space="preserve"> 202</w:t>
      </w:r>
      <w:r w:rsidR="0003427D">
        <w:rPr>
          <w:b/>
        </w:rPr>
        <w:t xml:space="preserve">6 </w:t>
      </w:r>
      <w:r w:rsidR="0003427D" w:rsidRPr="006A423F">
        <w:rPr>
          <w:bCs/>
        </w:rPr>
        <w:t>in the</w:t>
      </w:r>
      <w:r w:rsidR="0003427D">
        <w:rPr>
          <w:b/>
        </w:rPr>
        <w:t xml:space="preserve"> </w:t>
      </w:r>
      <w:r w:rsidR="00295B1A">
        <w:rPr>
          <w:b/>
          <w:spacing w:val="-2"/>
        </w:rPr>
        <w:t>Nurse Thomas Suite,</w:t>
      </w:r>
      <w:r>
        <w:rPr>
          <w:b/>
        </w:rPr>
        <w:t xml:space="preserve"> Locking Parish Hall </w:t>
      </w:r>
      <w:r>
        <w:t xml:space="preserve">commencing at </w:t>
      </w:r>
      <w:r w:rsidR="00D727CF">
        <w:rPr>
          <w:b/>
        </w:rPr>
        <w:t>8</w:t>
      </w:r>
      <w:r>
        <w:rPr>
          <w:b/>
        </w:rPr>
        <w:t>.</w:t>
      </w:r>
      <w:r w:rsidR="00A22BFB">
        <w:rPr>
          <w:b/>
        </w:rPr>
        <w:t>00</w:t>
      </w:r>
      <w:r>
        <w:rPr>
          <w:b/>
        </w:rPr>
        <w:t xml:space="preserve">pm </w:t>
      </w:r>
      <w:r>
        <w:t xml:space="preserve">to which you are summoned to </w:t>
      </w:r>
      <w:r>
        <w:rPr>
          <w:spacing w:val="-2"/>
        </w:rPr>
        <w:t>attend.</w:t>
      </w:r>
      <w:r w:rsidR="000E4AEC"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2"/>
        </w:rPr>
        <w:t>transacted</w:t>
      </w:r>
      <w:r w:rsidR="00E34D12">
        <w:rPr>
          <w:spacing w:val="-2"/>
        </w:rPr>
        <w:t>.</w:t>
      </w:r>
    </w:p>
    <w:p w14:paraId="049C363A" w14:textId="77777777" w:rsidR="00B76F52" w:rsidRDefault="00B76F52">
      <w:pPr>
        <w:pStyle w:val="BodyText"/>
      </w:pPr>
    </w:p>
    <w:p w14:paraId="049C363B" w14:textId="0D0F3C11" w:rsidR="00B76F52" w:rsidRDefault="0003427D" w:rsidP="0003427D">
      <w:pPr>
        <w:pStyle w:val="BodyText"/>
        <w:spacing w:before="1"/>
        <w:ind w:left="142"/>
      </w:pPr>
      <w:r>
        <w:rPr>
          <w:noProof/>
        </w:rPr>
        <w:drawing>
          <wp:inline distT="0" distB="0" distL="0" distR="0" wp14:anchorId="1C80226F" wp14:editId="7A03FE9C">
            <wp:extent cx="882595" cy="225411"/>
            <wp:effectExtent l="0" t="0" r="0" b="3810"/>
            <wp:docPr id="2130311132" name="Picture 2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311132" name="Picture 2" descr="A close-up of a sign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903" cy="23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D0D36" w14:textId="77777777" w:rsidR="000E4AEC" w:rsidRDefault="000E4AEC">
      <w:pPr>
        <w:pStyle w:val="BodyText"/>
        <w:ind w:left="140" w:right="8246"/>
      </w:pPr>
      <w:r>
        <w:t>Kelly Harvey</w:t>
      </w:r>
    </w:p>
    <w:p w14:paraId="20CF1CBE" w14:textId="3C642263" w:rsidR="00301A68" w:rsidRDefault="00C35D08">
      <w:pPr>
        <w:pStyle w:val="BodyText"/>
        <w:ind w:left="140" w:right="8246"/>
      </w:pPr>
      <w:r>
        <w:t>Clerk</w:t>
      </w:r>
      <w:r w:rsidR="000E4AEC">
        <w:t>/RFO</w:t>
      </w:r>
    </w:p>
    <w:p w14:paraId="049C363C" w14:textId="256BBD3C" w:rsidR="00B76F52" w:rsidRPr="0003427D" w:rsidRDefault="00777270">
      <w:pPr>
        <w:pStyle w:val="BodyText"/>
        <w:ind w:left="140" w:right="8246"/>
      </w:pPr>
      <w:r>
        <w:t>7 October</w:t>
      </w:r>
      <w:r w:rsidR="00A25618">
        <w:t xml:space="preserve"> </w:t>
      </w:r>
      <w:r w:rsidR="00C1380E" w:rsidRPr="0003427D">
        <w:t>202</w:t>
      </w:r>
      <w:r w:rsidR="000E4AEC" w:rsidRPr="0003427D">
        <w:t>6</w:t>
      </w:r>
    </w:p>
    <w:p w14:paraId="049C363D" w14:textId="77777777" w:rsidR="00B76F52" w:rsidRDefault="00C35D08">
      <w:pPr>
        <w:pStyle w:val="Heading1"/>
        <w:spacing w:before="240"/>
        <w:ind w:left="239"/>
        <w:rPr>
          <w:u w:val="none"/>
        </w:rPr>
      </w:pPr>
      <w:r>
        <w:t>PUBLIC</w:t>
      </w:r>
      <w:r>
        <w:rPr>
          <w:spacing w:val="-5"/>
        </w:rPr>
        <w:t xml:space="preserve"> </w:t>
      </w:r>
      <w:r>
        <w:rPr>
          <w:spacing w:val="-2"/>
        </w:rPr>
        <w:t>PARTICIPATION</w:t>
      </w:r>
    </w:p>
    <w:p w14:paraId="049C363E" w14:textId="77777777" w:rsidR="00B76F52" w:rsidRDefault="00B76F52">
      <w:pPr>
        <w:pStyle w:val="BodyText"/>
        <w:rPr>
          <w:b/>
        </w:rPr>
      </w:pPr>
    </w:p>
    <w:p w14:paraId="049C363F" w14:textId="77777777" w:rsidR="00B76F52" w:rsidRDefault="00C35D08" w:rsidP="0048296D">
      <w:pPr>
        <w:ind w:right="58"/>
        <w:rPr>
          <w:i/>
        </w:rPr>
      </w:pPr>
      <w:r>
        <w:rPr>
          <w:b/>
        </w:rPr>
        <w:t>To receive and hear any person who wishes to address the Council, upon prior notice being received</w:t>
      </w:r>
      <w:r>
        <w:rPr>
          <w:b/>
          <w:spacing w:val="-2"/>
        </w:rPr>
        <w:t xml:space="preserve"> </w:t>
      </w:r>
      <w:r>
        <w:t>(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Chairman</w:t>
      </w:r>
      <w:r>
        <w:rPr>
          <w:i/>
          <w:spacing w:val="-1"/>
        </w:rPr>
        <w:t xml:space="preserve"> </w:t>
      </w:r>
      <w:r>
        <w:rPr>
          <w:i/>
        </w:rPr>
        <w:t>will</w:t>
      </w:r>
      <w:r>
        <w:rPr>
          <w:i/>
          <w:spacing w:val="-1"/>
        </w:rPr>
        <w:t xml:space="preserve"> </w:t>
      </w:r>
      <w:r>
        <w:rPr>
          <w:i/>
        </w:rPr>
        <w:t>select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order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matters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3"/>
        </w:rPr>
        <w:t xml:space="preserve"> </w:t>
      </w:r>
      <w:r>
        <w:rPr>
          <w:i/>
        </w:rPr>
        <w:t>heard, each</w:t>
      </w:r>
      <w:r>
        <w:rPr>
          <w:i/>
          <w:spacing w:val="-3"/>
        </w:rPr>
        <w:t xml:space="preserve"> </w:t>
      </w:r>
      <w:r>
        <w:rPr>
          <w:i/>
        </w:rPr>
        <w:t>speaker will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limited</w:t>
      </w:r>
      <w:r>
        <w:rPr>
          <w:i/>
          <w:spacing w:val="-3"/>
        </w:rPr>
        <w:t xml:space="preserve"> </w:t>
      </w:r>
      <w:r>
        <w:rPr>
          <w:i/>
        </w:rPr>
        <w:t xml:space="preserve">to a period of 3 minutes (to a maximum of 15 minutes total public participation at the Chairman’s </w:t>
      </w:r>
      <w:r>
        <w:rPr>
          <w:i/>
          <w:spacing w:val="-2"/>
        </w:rPr>
        <w:t>discretion).</w:t>
      </w:r>
    </w:p>
    <w:p w14:paraId="049C3640" w14:textId="77777777" w:rsidR="00B76F52" w:rsidRDefault="00B76F52">
      <w:pPr>
        <w:pStyle w:val="BodyText"/>
        <w:rPr>
          <w:i/>
        </w:rPr>
      </w:pPr>
    </w:p>
    <w:p w14:paraId="049C3641" w14:textId="77777777" w:rsidR="00B76F52" w:rsidRDefault="00C35D08">
      <w:pPr>
        <w:pStyle w:val="Heading1"/>
        <w:ind w:left="280"/>
        <w:rPr>
          <w:u w:val="none"/>
        </w:rPr>
      </w:pPr>
      <w:r>
        <w:rPr>
          <w:spacing w:val="-2"/>
        </w:rPr>
        <w:t>AGENDA</w:t>
      </w:r>
    </w:p>
    <w:p w14:paraId="049C3642" w14:textId="77777777" w:rsidR="00B76F52" w:rsidRDefault="00B76F52">
      <w:pPr>
        <w:pStyle w:val="BodyText"/>
        <w:spacing w:before="1"/>
        <w:rPr>
          <w:b/>
        </w:rPr>
      </w:pP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10097"/>
      </w:tblGrid>
      <w:tr w:rsidR="0003427D" w14:paraId="6F4E4BBB" w14:textId="77777777" w:rsidTr="008E0E91">
        <w:tc>
          <w:tcPr>
            <w:tcW w:w="535" w:type="dxa"/>
          </w:tcPr>
          <w:p w14:paraId="7F39A6A8" w14:textId="77777777" w:rsidR="0003427D" w:rsidRDefault="0003427D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36DA0AFE" w14:textId="77777777" w:rsidR="0003427D" w:rsidRPr="002219A2" w:rsidRDefault="0003427D">
            <w:pPr>
              <w:pStyle w:val="BodyText"/>
              <w:spacing w:before="1"/>
              <w:rPr>
                <w:bCs/>
                <w:spacing w:val="-2"/>
              </w:rPr>
            </w:pPr>
            <w:r w:rsidRPr="002219A2">
              <w:rPr>
                <w:bCs/>
              </w:rPr>
              <w:t>To</w:t>
            </w:r>
            <w:r w:rsidRPr="002219A2">
              <w:rPr>
                <w:bCs/>
                <w:spacing w:val="-8"/>
              </w:rPr>
              <w:t xml:space="preserve"> </w:t>
            </w:r>
            <w:r w:rsidRPr="002219A2">
              <w:rPr>
                <w:bCs/>
              </w:rPr>
              <w:t>receive</w:t>
            </w:r>
            <w:r w:rsidRPr="002219A2">
              <w:rPr>
                <w:bCs/>
                <w:spacing w:val="-7"/>
              </w:rPr>
              <w:t xml:space="preserve"> a</w:t>
            </w:r>
            <w:r w:rsidRPr="002219A2">
              <w:rPr>
                <w:bCs/>
              </w:rPr>
              <w:t>pologies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for</w:t>
            </w:r>
            <w:r w:rsidRPr="002219A2">
              <w:rPr>
                <w:bCs/>
                <w:spacing w:val="-5"/>
              </w:rPr>
              <w:t xml:space="preserve"> </w:t>
            </w:r>
            <w:r w:rsidRPr="002219A2">
              <w:rPr>
                <w:bCs/>
              </w:rPr>
              <w:t>absence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and</w:t>
            </w:r>
            <w:r w:rsidRPr="002219A2">
              <w:rPr>
                <w:bCs/>
                <w:spacing w:val="-6"/>
              </w:rPr>
              <w:t xml:space="preserve"> </w:t>
            </w:r>
            <w:r w:rsidRPr="002219A2">
              <w:rPr>
                <w:bCs/>
              </w:rPr>
              <w:t>to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approve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reasons</w:t>
            </w:r>
            <w:r w:rsidRPr="002219A2">
              <w:rPr>
                <w:bCs/>
                <w:spacing w:val="-8"/>
              </w:rPr>
              <w:t xml:space="preserve"> </w:t>
            </w:r>
            <w:r w:rsidRPr="002219A2">
              <w:rPr>
                <w:bCs/>
              </w:rPr>
              <w:t>where</w:t>
            </w:r>
            <w:r w:rsidRPr="002219A2">
              <w:rPr>
                <w:bCs/>
                <w:spacing w:val="-5"/>
              </w:rPr>
              <w:t xml:space="preserve"> </w:t>
            </w:r>
            <w:r w:rsidRPr="002219A2">
              <w:rPr>
                <w:bCs/>
                <w:spacing w:val="-2"/>
              </w:rPr>
              <w:t>appropriate</w:t>
            </w:r>
          </w:p>
          <w:p w14:paraId="61BB7397" w14:textId="76374470" w:rsidR="0003427D" w:rsidRPr="002219A2" w:rsidRDefault="0003427D">
            <w:pPr>
              <w:pStyle w:val="BodyText"/>
              <w:spacing w:before="1"/>
              <w:rPr>
                <w:bCs/>
              </w:rPr>
            </w:pPr>
          </w:p>
        </w:tc>
      </w:tr>
      <w:tr w:rsidR="0003427D" w14:paraId="5DAF8F3F" w14:textId="77777777" w:rsidTr="008E0E91">
        <w:tc>
          <w:tcPr>
            <w:tcW w:w="535" w:type="dxa"/>
          </w:tcPr>
          <w:p w14:paraId="29BC4A02" w14:textId="77777777" w:rsidR="0003427D" w:rsidRDefault="0003427D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45E20E84" w14:textId="4C400866" w:rsidR="0003427D" w:rsidRPr="002219A2" w:rsidRDefault="0003427D" w:rsidP="00FE5E13">
            <w:pPr>
              <w:tabs>
                <w:tab w:val="left" w:pos="320"/>
                <w:tab w:val="left" w:pos="395"/>
              </w:tabs>
              <w:ind w:right="27"/>
              <w:rPr>
                <w:bCs/>
              </w:rPr>
            </w:pPr>
            <w:r w:rsidRPr="002219A2">
              <w:rPr>
                <w:bCs/>
              </w:rPr>
              <w:t>To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receive</w:t>
            </w:r>
            <w:r w:rsidRPr="002219A2">
              <w:rPr>
                <w:bCs/>
                <w:spacing w:val="-4"/>
              </w:rPr>
              <w:t xml:space="preserve"> </w:t>
            </w:r>
            <w:r w:rsidR="00DD6F6B" w:rsidRPr="002219A2">
              <w:rPr>
                <w:bCs/>
                <w:spacing w:val="-4"/>
              </w:rPr>
              <w:t>d</w:t>
            </w:r>
            <w:r w:rsidRPr="002219A2">
              <w:rPr>
                <w:bCs/>
              </w:rPr>
              <w:t>eclarations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of</w:t>
            </w:r>
            <w:r w:rsidRPr="002219A2">
              <w:rPr>
                <w:bCs/>
                <w:spacing w:val="-3"/>
              </w:rPr>
              <w:t xml:space="preserve"> </w:t>
            </w:r>
            <w:r w:rsidR="00DD6F6B" w:rsidRPr="002219A2">
              <w:rPr>
                <w:bCs/>
                <w:spacing w:val="-3"/>
              </w:rPr>
              <w:t>i</w:t>
            </w:r>
            <w:r w:rsidRPr="002219A2">
              <w:rPr>
                <w:bCs/>
              </w:rPr>
              <w:t>nterest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by</w:t>
            </w:r>
            <w:r w:rsidRPr="002219A2">
              <w:rPr>
                <w:bCs/>
                <w:spacing w:val="-2"/>
              </w:rPr>
              <w:t xml:space="preserve"> </w:t>
            </w:r>
            <w:r w:rsidR="00DD6F6B" w:rsidRPr="002219A2">
              <w:rPr>
                <w:bCs/>
                <w:spacing w:val="-2"/>
              </w:rPr>
              <w:t>c</w:t>
            </w:r>
            <w:r w:rsidR="00DD6F6B" w:rsidRPr="002219A2">
              <w:rPr>
                <w:bCs/>
              </w:rPr>
              <w:t>ouncillors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and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to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consider</w:t>
            </w:r>
            <w:r w:rsidRPr="002219A2">
              <w:rPr>
                <w:bCs/>
                <w:spacing w:val="-3"/>
              </w:rPr>
              <w:t xml:space="preserve"> </w:t>
            </w:r>
            <w:r w:rsidRPr="002219A2">
              <w:rPr>
                <w:bCs/>
              </w:rPr>
              <w:t>any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written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applications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 xml:space="preserve">for </w:t>
            </w:r>
            <w:r w:rsidRPr="002219A2">
              <w:rPr>
                <w:bCs/>
                <w:spacing w:val="-2"/>
              </w:rPr>
              <w:t>dispensations</w:t>
            </w:r>
          </w:p>
          <w:p w14:paraId="376FF8FB" w14:textId="77777777" w:rsidR="0003427D" w:rsidRPr="002219A2" w:rsidRDefault="0003427D">
            <w:pPr>
              <w:pStyle w:val="BodyText"/>
              <w:spacing w:before="1"/>
              <w:rPr>
                <w:bCs/>
              </w:rPr>
            </w:pPr>
          </w:p>
        </w:tc>
      </w:tr>
      <w:tr w:rsidR="0003427D" w14:paraId="062EA754" w14:textId="77777777" w:rsidTr="008E0E91">
        <w:tc>
          <w:tcPr>
            <w:tcW w:w="535" w:type="dxa"/>
          </w:tcPr>
          <w:p w14:paraId="33174A77" w14:textId="77777777" w:rsidR="0003427D" w:rsidRDefault="0003427D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6595E452" w14:textId="6E3B8327" w:rsidR="0003427D" w:rsidRPr="002219A2" w:rsidRDefault="0003427D" w:rsidP="0003427D">
            <w:pPr>
              <w:pStyle w:val="BodyText"/>
              <w:ind w:right="383"/>
              <w:rPr>
                <w:bCs/>
              </w:rPr>
            </w:pPr>
            <w:r w:rsidRPr="002219A2">
              <w:rPr>
                <w:bCs/>
              </w:rPr>
              <w:t>To</w:t>
            </w:r>
            <w:r w:rsidRPr="002219A2">
              <w:rPr>
                <w:bCs/>
                <w:spacing w:val="-5"/>
              </w:rPr>
              <w:t xml:space="preserve"> </w:t>
            </w:r>
            <w:r w:rsidRPr="002219A2">
              <w:rPr>
                <w:bCs/>
              </w:rPr>
              <w:t>receive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and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confirm</w:t>
            </w:r>
            <w:r w:rsidRPr="002219A2">
              <w:rPr>
                <w:bCs/>
                <w:spacing w:val="-3"/>
              </w:rPr>
              <w:t xml:space="preserve"> </w:t>
            </w:r>
            <w:r w:rsidRPr="002219A2">
              <w:rPr>
                <w:bCs/>
              </w:rPr>
              <w:t>the</w:t>
            </w:r>
            <w:r w:rsidRPr="002219A2">
              <w:rPr>
                <w:bCs/>
                <w:spacing w:val="-4"/>
              </w:rPr>
              <w:t xml:space="preserve"> </w:t>
            </w:r>
            <w:r w:rsidR="00BC3CC2" w:rsidRPr="002219A2">
              <w:rPr>
                <w:bCs/>
                <w:spacing w:val="-4"/>
              </w:rPr>
              <w:t>m</w:t>
            </w:r>
            <w:r w:rsidRPr="002219A2">
              <w:rPr>
                <w:bCs/>
              </w:rPr>
              <w:t>inutes</w:t>
            </w:r>
            <w:r w:rsidRPr="002219A2">
              <w:rPr>
                <w:bCs/>
                <w:spacing w:val="-4"/>
              </w:rPr>
              <w:t xml:space="preserve"> </w:t>
            </w:r>
            <w:r w:rsidRPr="002219A2">
              <w:rPr>
                <w:bCs/>
              </w:rPr>
              <w:t>of</w:t>
            </w:r>
            <w:r w:rsidRPr="002219A2">
              <w:rPr>
                <w:bCs/>
                <w:spacing w:val="-3"/>
              </w:rPr>
              <w:t xml:space="preserve"> </w:t>
            </w:r>
            <w:r w:rsidRPr="002219A2">
              <w:rPr>
                <w:bCs/>
              </w:rPr>
              <w:t>the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Finance</w:t>
            </w:r>
            <w:r w:rsidRPr="002219A2">
              <w:rPr>
                <w:bCs/>
                <w:spacing w:val="-1"/>
              </w:rPr>
              <w:t xml:space="preserve"> </w:t>
            </w:r>
            <w:r w:rsidRPr="002219A2">
              <w:rPr>
                <w:bCs/>
              </w:rPr>
              <w:t>&amp;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Human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Resources Committee</w:t>
            </w:r>
            <w:r w:rsidRPr="002219A2">
              <w:rPr>
                <w:bCs/>
                <w:spacing w:val="-3"/>
              </w:rPr>
              <w:t xml:space="preserve"> </w:t>
            </w:r>
            <w:r w:rsidRPr="002219A2">
              <w:rPr>
                <w:bCs/>
              </w:rPr>
              <w:t>meeting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>held</w:t>
            </w:r>
            <w:r w:rsidRPr="002219A2">
              <w:rPr>
                <w:bCs/>
                <w:spacing w:val="-2"/>
              </w:rPr>
              <w:t xml:space="preserve"> </w:t>
            </w:r>
            <w:r w:rsidRPr="002219A2">
              <w:rPr>
                <w:bCs/>
              </w:rPr>
              <w:t xml:space="preserve">on </w:t>
            </w:r>
            <w:r w:rsidR="00777270" w:rsidRPr="002219A2">
              <w:rPr>
                <w:bCs/>
              </w:rPr>
              <w:t>1</w:t>
            </w:r>
            <w:r w:rsidR="004C06E8" w:rsidRPr="002219A2">
              <w:rPr>
                <w:bCs/>
              </w:rPr>
              <w:t>6</w:t>
            </w:r>
            <w:r w:rsidR="00777270" w:rsidRPr="002219A2">
              <w:rPr>
                <w:bCs/>
              </w:rPr>
              <w:t xml:space="preserve"> July</w:t>
            </w:r>
            <w:r w:rsidRPr="002219A2">
              <w:rPr>
                <w:bCs/>
              </w:rPr>
              <w:t xml:space="preserve"> 2026</w:t>
            </w:r>
          </w:p>
          <w:p w14:paraId="1F908442" w14:textId="77777777" w:rsidR="0003427D" w:rsidRPr="002219A2" w:rsidRDefault="0003427D" w:rsidP="0003427D">
            <w:pPr>
              <w:pStyle w:val="BodyText"/>
              <w:rPr>
                <w:bCs/>
              </w:rPr>
            </w:pPr>
          </w:p>
        </w:tc>
      </w:tr>
      <w:tr w:rsidR="0003427D" w14:paraId="7D89204B" w14:textId="77777777" w:rsidTr="008E0E91">
        <w:tc>
          <w:tcPr>
            <w:tcW w:w="535" w:type="dxa"/>
          </w:tcPr>
          <w:p w14:paraId="46D602B4" w14:textId="77777777" w:rsidR="0003427D" w:rsidRDefault="0003427D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0298EB0B" w14:textId="74049D65" w:rsidR="0003427D" w:rsidRPr="002219A2" w:rsidRDefault="0003427D" w:rsidP="000D444C">
            <w:pPr>
              <w:tabs>
                <w:tab w:val="left" w:pos="859"/>
              </w:tabs>
              <w:rPr>
                <w:bCs/>
              </w:rPr>
            </w:pPr>
            <w:r w:rsidRPr="002219A2">
              <w:rPr>
                <w:bCs/>
              </w:rPr>
              <w:t>Internal</w:t>
            </w:r>
            <w:r w:rsidRPr="002219A2">
              <w:rPr>
                <w:bCs/>
                <w:spacing w:val="-3"/>
              </w:rPr>
              <w:t xml:space="preserve"> </w:t>
            </w:r>
            <w:r w:rsidRPr="002219A2">
              <w:rPr>
                <w:bCs/>
              </w:rPr>
              <w:t>Financial Control Q</w:t>
            </w:r>
            <w:r w:rsidR="004C06E8" w:rsidRPr="002219A2">
              <w:rPr>
                <w:bCs/>
              </w:rPr>
              <w:t>2</w:t>
            </w:r>
            <w:r w:rsidRPr="002219A2">
              <w:rPr>
                <w:bCs/>
              </w:rPr>
              <w:t xml:space="preserve"> report from Cllr Bearsby</w:t>
            </w:r>
          </w:p>
          <w:p w14:paraId="1B328E48" w14:textId="77777777" w:rsidR="0003427D" w:rsidRPr="002219A2" w:rsidRDefault="0003427D" w:rsidP="008F6EB0">
            <w:pPr>
              <w:pStyle w:val="BodyText"/>
              <w:rPr>
                <w:bCs/>
              </w:rPr>
            </w:pPr>
          </w:p>
        </w:tc>
      </w:tr>
      <w:tr w:rsidR="00086E41" w14:paraId="05F91E81" w14:textId="77777777" w:rsidTr="008E0E91">
        <w:tc>
          <w:tcPr>
            <w:tcW w:w="535" w:type="dxa"/>
          </w:tcPr>
          <w:p w14:paraId="491CA15A" w14:textId="77777777" w:rsidR="00086E41" w:rsidRDefault="00086E41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4113FCCD" w14:textId="42D4EC71" w:rsidR="00086E41" w:rsidRPr="002219A2" w:rsidRDefault="00086E41" w:rsidP="00086E41">
            <w:pPr>
              <w:rPr>
                <w:bCs/>
              </w:rPr>
            </w:pPr>
            <w:r w:rsidRPr="002219A2">
              <w:rPr>
                <w:bCs/>
              </w:rPr>
              <w:t>Quarte</w:t>
            </w:r>
            <w:r w:rsidR="00F709FC" w:rsidRPr="002219A2">
              <w:rPr>
                <w:bCs/>
              </w:rPr>
              <w:t>rl</w:t>
            </w:r>
            <w:r w:rsidRPr="002219A2">
              <w:rPr>
                <w:bCs/>
              </w:rPr>
              <w:t xml:space="preserve">y review </w:t>
            </w:r>
            <w:r w:rsidR="00402DBF" w:rsidRPr="002219A2">
              <w:rPr>
                <w:bCs/>
              </w:rPr>
              <w:t xml:space="preserve">of </w:t>
            </w:r>
            <w:r w:rsidR="00F462BC" w:rsidRPr="002219A2">
              <w:rPr>
                <w:bCs/>
              </w:rPr>
              <w:t>b</w:t>
            </w:r>
            <w:r w:rsidRPr="002219A2">
              <w:rPr>
                <w:bCs/>
              </w:rPr>
              <w:t xml:space="preserve">udgets and </w:t>
            </w:r>
            <w:r w:rsidR="00F462BC" w:rsidRPr="002219A2">
              <w:rPr>
                <w:bCs/>
              </w:rPr>
              <w:t>r</w:t>
            </w:r>
            <w:r w:rsidRPr="002219A2">
              <w:rPr>
                <w:bCs/>
              </w:rPr>
              <w:t xml:space="preserve">eserves as at 30 </w:t>
            </w:r>
            <w:r w:rsidR="004C06E8" w:rsidRPr="002219A2">
              <w:rPr>
                <w:bCs/>
              </w:rPr>
              <w:t>September</w:t>
            </w:r>
            <w:r w:rsidRPr="002219A2">
              <w:rPr>
                <w:bCs/>
              </w:rPr>
              <w:t xml:space="preserve"> 202</w:t>
            </w:r>
            <w:r w:rsidR="004C06E8" w:rsidRPr="002219A2">
              <w:rPr>
                <w:bCs/>
              </w:rPr>
              <w:t>6</w:t>
            </w:r>
          </w:p>
          <w:p w14:paraId="6A66D4A8" w14:textId="77777777" w:rsidR="00086E41" w:rsidRPr="002219A2" w:rsidRDefault="00086E41" w:rsidP="00495C15">
            <w:pPr>
              <w:rPr>
                <w:bCs/>
              </w:rPr>
            </w:pPr>
          </w:p>
        </w:tc>
      </w:tr>
      <w:tr w:rsidR="00A56676" w14:paraId="5D96B754" w14:textId="77777777" w:rsidTr="008E0E91">
        <w:tc>
          <w:tcPr>
            <w:tcW w:w="535" w:type="dxa"/>
          </w:tcPr>
          <w:p w14:paraId="65E8AB1D" w14:textId="77777777" w:rsidR="00A56676" w:rsidRDefault="00A56676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00D6DF34" w14:textId="393E64A5" w:rsidR="003811E5" w:rsidRPr="003811E5" w:rsidRDefault="003811E5" w:rsidP="003811E5">
            <w:pPr>
              <w:rPr>
                <w:bCs/>
                <w:lang w:val="en-GB"/>
              </w:rPr>
            </w:pPr>
            <w:r w:rsidRPr="003811E5">
              <w:rPr>
                <w:bCs/>
                <w:lang w:val="en-GB"/>
              </w:rPr>
              <w:t xml:space="preserve">To receive and review the 2026/27 financial forecast, the proposed 2027/28 budget, and </w:t>
            </w:r>
            <w:r w:rsidR="002219A2" w:rsidRPr="002219A2">
              <w:rPr>
                <w:bCs/>
                <w:lang w:val="en-GB"/>
              </w:rPr>
              <w:t xml:space="preserve">consider any </w:t>
            </w:r>
            <w:r w:rsidRPr="003811E5">
              <w:rPr>
                <w:bCs/>
                <w:lang w:val="en-GB"/>
              </w:rPr>
              <w:t>potential new projects, and make recommendations to Full Council.</w:t>
            </w:r>
          </w:p>
          <w:p w14:paraId="29F9574C" w14:textId="77777777" w:rsidR="00A56676" w:rsidRPr="002219A2" w:rsidRDefault="00A56676" w:rsidP="00086E41">
            <w:pPr>
              <w:rPr>
                <w:bCs/>
              </w:rPr>
            </w:pPr>
          </w:p>
        </w:tc>
      </w:tr>
      <w:tr w:rsidR="0048296D" w14:paraId="40024E7D" w14:textId="77777777" w:rsidTr="008E0E91">
        <w:tc>
          <w:tcPr>
            <w:tcW w:w="535" w:type="dxa"/>
          </w:tcPr>
          <w:p w14:paraId="280E3B2A" w14:textId="77777777" w:rsidR="0048296D" w:rsidRDefault="0048296D" w:rsidP="009125D6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10097" w:type="dxa"/>
          </w:tcPr>
          <w:p w14:paraId="45008530" w14:textId="08929D72" w:rsidR="007061C0" w:rsidRPr="002219A2" w:rsidRDefault="0048296D" w:rsidP="00B6743C">
            <w:pPr>
              <w:tabs>
                <w:tab w:val="left" w:pos="396"/>
              </w:tabs>
              <w:rPr>
                <w:bCs/>
              </w:rPr>
            </w:pPr>
            <w:r w:rsidRPr="002219A2">
              <w:rPr>
                <w:bCs/>
              </w:rPr>
              <w:t>Items for next agenda</w:t>
            </w:r>
          </w:p>
        </w:tc>
      </w:tr>
    </w:tbl>
    <w:p w14:paraId="0312E572" w14:textId="77777777" w:rsidR="000D444C" w:rsidRDefault="000D444C">
      <w:pPr>
        <w:ind w:left="140" w:right="90"/>
        <w:rPr>
          <w:b/>
        </w:rPr>
      </w:pPr>
    </w:p>
    <w:p w14:paraId="049C365E" w14:textId="40345F91" w:rsidR="00B76F52" w:rsidRDefault="00C35D08">
      <w:pPr>
        <w:ind w:left="140" w:right="90"/>
        <w:rPr>
          <w:b/>
        </w:rPr>
      </w:pP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next</w:t>
      </w:r>
      <w:r>
        <w:rPr>
          <w:b/>
          <w:spacing w:val="-3"/>
        </w:rPr>
        <w:t xml:space="preserve"> </w:t>
      </w:r>
      <w:r>
        <w:rPr>
          <w:b/>
        </w:rPr>
        <w:t>meeting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Locking</w:t>
      </w:r>
      <w:r>
        <w:rPr>
          <w:b/>
          <w:spacing w:val="-2"/>
        </w:rPr>
        <w:t xml:space="preserve"> </w:t>
      </w:r>
      <w:r>
        <w:rPr>
          <w:b/>
        </w:rPr>
        <w:t>Parish</w:t>
      </w:r>
      <w:r>
        <w:rPr>
          <w:b/>
          <w:spacing w:val="-2"/>
        </w:rPr>
        <w:t xml:space="preserve"> </w:t>
      </w:r>
      <w:r>
        <w:rPr>
          <w:b/>
        </w:rPr>
        <w:t>Council’s</w:t>
      </w:r>
      <w:r>
        <w:rPr>
          <w:b/>
          <w:spacing w:val="-4"/>
        </w:rPr>
        <w:t xml:space="preserve"> </w:t>
      </w:r>
      <w:r>
        <w:rPr>
          <w:b/>
        </w:rPr>
        <w:t>Finance</w:t>
      </w:r>
      <w:r>
        <w:rPr>
          <w:b/>
          <w:spacing w:val="-2"/>
        </w:rPr>
        <w:t xml:space="preserve"> </w:t>
      </w:r>
      <w:r>
        <w:rPr>
          <w:b/>
        </w:rPr>
        <w:t>&amp;</w:t>
      </w:r>
      <w:r>
        <w:rPr>
          <w:b/>
          <w:spacing w:val="-2"/>
        </w:rPr>
        <w:t xml:space="preserve"> </w:t>
      </w:r>
      <w:r>
        <w:rPr>
          <w:b/>
        </w:rPr>
        <w:t>Human</w:t>
      </w:r>
      <w:r>
        <w:rPr>
          <w:b/>
          <w:spacing w:val="-2"/>
        </w:rPr>
        <w:t xml:space="preserve"> </w:t>
      </w:r>
      <w:r>
        <w:rPr>
          <w:b/>
        </w:rPr>
        <w:t>Resources</w:t>
      </w:r>
      <w:r>
        <w:rPr>
          <w:b/>
          <w:spacing w:val="-1"/>
        </w:rPr>
        <w:t xml:space="preserve"> </w:t>
      </w:r>
      <w:r>
        <w:rPr>
          <w:b/>
        </w:rPr>
        <w:t>Committee</w:t>
      </w:r>
      <w:r>
        <w:rPr>
          <w:b/>
          <w:spacing w:val="-3"/>
        </w:rPr>
        <w:t xml:space="preserve"> </w:t>
      </w:r>
      <w:r w:rsidR="00394DA8">
        <w:rPr>
          <w:b/>
        </w:rPr>
        <w:t>5</w:t>
      </w:r>
      <w:r w:rsidR="00D82A15">
        <w:rPr>
          <w:b/>
        </w:rPr>
        <w:t xml:space="preserve"> </w:t>
      </w:r>
      <w:r w:rsidR="004C06E8">
        <w:rPr>
          <w:b/>
        </w:rPr>
        <w:t>Novemb</w:t>
      </w:r>
      <w:r w:rsidR="00394DA8">
        <w:rPr>
          <w:b/>
        </w:rPr>
        <w:t xml:space="preserve">er </w:t>
      </w:r>
      <w:r w:rsidR="00D727CF">
        <w:rPr>
          <w:b/>
        </w:rPr>
        <w:t>202</w:t>
      </w:r>
      <w:r w:rsidR="003C0469">
        <w:rPr>
          <w:b/>
        </w:rPr>
        <w:t xml:space="preserve">6 </w:t>
      </w:r>
      <w:r w:rsidR="00C209B9">
        <w:rPr>
          <w:b/>
        </w:rPr>
        <w:t xml:space="preserve">at </w:t>
      </w:r>
      <w:r w:rsidR="003639A4">
        <w:rPr>
          <w:b/>
        </w:rPr>
        <w:t>8</w:t>
      </w:r>
      <w:r w:rsidR="00C1380E">
        <w:rPr>
          <w:b/>
        </w:rPr>
        <w:t>.</w:t>
      </w:r>
      <w:r w:rsidR="00D82A15">
        <w:rPr>
          <w:b/>
        </w:rPr>
        <w:t>00</w:t>
      </w:r>
      <w:r w:rsidR="00C209B9">
        <w:rPr>
          <w:b/>
        </w:rPr>
        <w:t>pm</w:t>
      </w:r>
      <w:r>
        <w:rPr>
          <w:b/>
        </w:rPr>
        <w:t>.</w:t>
      </w:r>
    </w:p>
    <w:p w14:paraId="049C365F" w14:textId="77777777" w:rsidR="00B76F52" w:rsidRDefault="00C35D08">
      <w:pPr>
        <w:spacing w:before="252"/>
        <w:ind w:left="195" w:right="383" w:hanging="56"/>
        <w:rPr>
          <w:i/>
          <w:sz w:val="20"/>
        </w:rPr>
      </w:pPr>
      <w:r>
        <w:rPr>
          <w:i/>
          <w:sz w:val="20"/>
        </w:rPr>
        <w:t>Members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reminded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Council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general duty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consider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following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matters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exercise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any of its functions: Equal Opportunities (race, gender, sexual orientation, marital status and any disability)</w:t>
      </w:r>
    </w:p>
    <w:p w14:paraId="049C3660" w14:textId="77777777" w:rsidR="00B76F52" w:rsidRDefault="00C35D08">
      <w:pPr>
        <w:spacing w:line="228" w:lineRule="exact"/>
        <w:ind w:left="140"/>
        <w:rPr>
          <w:i/>
          <w:sz w:val="20"/>
        </w:rPr>
      </w:pPr>
      <w:r>
        <w:rPr>
          <w:i/>
          <w:sz w:val="20"/>
        </w:rPr>
        <w:t>Crime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Disorder,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Safety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Human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Rights.</w:t>
      </w:r>
    </w:p>
    <w:sectPr w:rsidR="00B76F52" w:rsidSect="000D444C">
      <w:footerReference w:type="default" r:id="rId12"/>
      <w:pgSz w:w="11910" w:h="16840"/>
      <w:pgMar w:top="880" w:right="640" w:bottom="709" w:left="5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708A" w14:textId="77777777" w:rsidR="00DC49DB" w:rsidRDefault="00DC49DB">
      <w:r>
        <w:separator/>
      </w:r>
    </w:p>
  </w:endnote>
  <w:endnote w:type="continuationSeparator" w:id="0">
    <w:p w14:paraId="542B9879" w14:textId="77777777" w:rsidR="00DC49DB" w:rsidRDefault="00DC4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3665" w14:textId="77777777" w:rsidR="00B76F52" w:rsidRDefault="00C35D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049C3666" wp14:editId="049C3667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9C3668" w14:textId="77777777" w:rsidR="00B76F52" w:rsidRDefault="00C35D08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C36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80.9pt;width:12.6pt;height:13.0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 filled="f" stroked="f">
              <v:textbox inset="0,0,0,0">
                <w:txbxContent>
                  <w:p w14:paraId="049C3668" w14:textId="77777777" w:rsidR="00B76F52" w:rsidRDefault="00C35D08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6FB3" w14:textId="77777777" w:rsidR="00DC49DB" w:rsidRDefault="00DC49DB">
      <w:r>
        <w:separator/>
      </w:r>
    </w:p>
  </w:footnote>
  <w:footnote w:type="continuationSeparator" w:id="0">
    <w:p w14:paraId="5DDBDE91" w14:textId="77777777" w:rsidR="00DC49DB" w:rsidRDefault="00DC4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FDC"/>
    <w:multiLevelType w:val="hybridMultilevel"/>
    <w:tmpl w:val="1DBC21E4"/>
    <w:lvl w:ilvl="0" w:tplc="08090017">
      <w:start w:val="1"/>
      <w:numFmt w:val="lowerLetter"/>
      <w:lvlText w:val="%1)"/>
      <w:lvlJc w:val="left"/>
      <w:pPr>
        <w:ind w:left="797" w:hanging="257"/>
      </w:pPr>
      <w:rPr>
        <w:rFonts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126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321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62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0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4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5DC5475"/>
    <w:multiLevelType w:val="hybridMultilevel"/>
    <w:tmpl w:val="B13CD58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0165E"/>
    <w:multiLevelType w:val="hybridMultilevel"/>
    <w:tmpl w:val="72BE4542"/>
    <w:lvl w:ilvl="0" w:tplc="08090017">
      <w:start w:val="1"/>
      <w:numFmt w:val="lowerLetter"/>
      <w:lvlText w:val="%1)"/>
      <w:lvlJc w:val="left"/>
      <w:pPr>
        <w:ind w:left="900" w:hanging="360"/>
      </w:p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6878A7"/>
    <w:multiLevelType w:val="hybridMultilevel"/>
    <w:tmpl w:val="0CDCD11E"/>
    <w:lvl w:ilvl="0" w:tplc="FFFFFFFF">
      <w:start w:val="1"/>
      <w:numFmt w:val="decimal"/>
      <w:lvlText w:val="%1)"/>
      <w:lvlJc w:val="left"/>
      <w:pPr>
        <w:ind w:left="396" w:hanging="25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92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4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36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58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0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2C370428"/>
    <w:multiLevelType w:val="hybridMultilevel"/>
    <w:tmpl w:val="32F697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67DF5"/>
    <w:multiLevelType w:val="hybridMultilevel"/>
    <w:tmpl w:val="C99873CC"/>
    <w:lvl w:ilvl="0" w:tplc="08090017">
      <w:start w:val="1"/>
      <w:numFmt w:val="lowerLetter"/>
      <w:lvlText w:val="%1)"/>
      <w:lvlJc w:val="left"/>
      <w:pPr>
        <w:ind w:left="859" w:hanging="360"/>
      </w:pPr>
    </w:lvl>
    <w:lvl w:ilvl="1" w:tplc="08090019" w:tentative="1">
      <w:start w:val="1"/>
      <w:numFmt w:val="lowerLetter"/>
      <w:lvlText w:val="%2."/>
      <w:lvlJc w:val="left"/>
      <w:pPr>
        <w:ind w:left="1579" w:hanging="360"/>
      </w:pPr>
    </w:lvl>
    <w:lvl w:ilvl="2" w:tplc="0809001B" w:tentative="1">
      <w:start w:val="1"/>
      <w:numFmt w:val="lowerRoman"/>
      <w:lvlText w:val="%3."/>
      <w:lvlJc w:val="right"/>
      <w:pPr>
        <w:ind w:left="2299" w:hanging="180"/>
      </w:pPr>
    </w:lvl>
    <w:lvl w:ilvl="3" w:tplc="0809000F" w:tentative="1">
      <w:start w:val="1"/>
      <w:numFmt w:val="decimal"/>
      <w:lvlText w:val="%4."/>
      <w:lvlJc w:val="left"/>
      <w:pPr>
        <w:ind w:left="3019" w:hanging="360"/>
      </w:pPr>
    </w:lvl>
    <w:lvl w:ilvl="4" w:tplc="08090019" w:tentative="1">
      <w:start w:val="1"/>
      <w:numFmt w:val="lowerLetter"/>
      <w:lvlText w:val="%5."/>
      <w:lvlJc w:val="left"/>
      <w:pPr>
        <w:ind w:left="3739" w:hanging="360"/>
      </w:pPr>
    </w:lvl>
    <w:lvl w:ilvl="5" w:tplc="0809001B" w:tentative="1">
      <w:start w:val="1"/>
      <w:numFmt w:val="lowerRoman"/>
      <w:lvlText w:val="%6."/>
      <w:lvlJc w:val="right"/>
      <w:pPr>
        <w:ind w:left="4459" w:hanging="180"/>
      </w:pPr>
    </w:lvl>
    <w:lvl w:ilvl="6" w:tplc="0809000F" w:tentative="1">
      <w:start w:val="1"/>
      <w:numFmt w:val="decimal"/>
      <w:lvlText w:val="%7."/>
      <w:lvlJc w:val="left"/>
      <w:pPr>
        <w:ind w:left="5179" w:hanging="360"/>
      </w:pPr>
    </w:lvl>
    <w:lvl w:ilvl="7" w:tplc="08090019" w:tentative="1">
      <w:start w:val="1"/>
      <w:numFmt w:val="lowerLetter"/>
      <w:lvlText w:val="%8."/>
      <w:lvlJc w:val="left"/>
      <w:pPr>
        <w:ind w:left="5899" w:hanging="360"/>
      </w:pPr>
    </w:lvl>
    <w:lvl w:ilvl="8" w:tplc="080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6" w15:restartNumberingAfterBreak="0">
    <w:nsid w:val="36441B53"/>
    <w:multiLevelType w:val="hybridMultilevel"/>
    <w:tmpl w:val="7466F3B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14929"/>
    <w:multiLevelType w:val="hybridMultilevel"/>
    <w:tmpl w:val="0CDCD11E"/>
    <w:lvl w:ilvl="0" w:tplc="FFFFFFFF">
      <w:start w:val="1"/>
      <w:numFmt w:val="decimal"/>
      <w:lvlText w:val="%1)"/>
      <w:lvlJc w:val="left"/>
      <w:pPr>
        <w:ind w:left="396" w:hanging="25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92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4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36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58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0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4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48F760F2"/>
    <w:multiLevelType w:val="hybridMultilevel"/>
    <w:tmpl w:val="0CDCD11E"/>
    <w:lvl w:ilvl="0" w:tplc="FFFFFFFF">
      <w:start w:val="1"/>
      <w:numFmt w:val="decimal"/>
      <w:lvlText w:val="%1)"/>
      <w:lvlJc w:val="left"/>
      <w:pPr>
        <w:ind w:left="396" w:hanging="25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92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4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36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58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0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4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617F0447"/>
    <w:multiLevelType w:val="hybridMultilevel"/>
    <w:tmpl w:val="68E4849A"/>
    <w:lvl w:ilvl="0" w:tplc="95B2387A">
      <w:start w:val="1"/>
      <w:numFmt w:val="decimal"/>
      <w:lvlText w:val="%1)"/>
      <w:lvlJc w:val="left"/>
      <w:pPr>
        <w:ind w:left="396" w:hanging="25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AC80B2">
      <w:start w:val="1"/>
      <w:numFmt w:val="lowerLetter"/>
      <w:lvlText w:val="%2)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A800AC5E">
      <w:numFmt w:val="bullet"/>
      <w:lvlText w:val="•"/>
      <w:lvlJc w:val="left"/>
      <w:pPr>
        <w:ind w:left="920" w:hanging="361"/>
      </w:pPr>
      <w:rPr>
        <w:rFonts w:hint="default"/>
        <w:lang w:val="en-US" w:eastAsia="en-US" w:bidi="ar-SA"/>
      </w:rPr>
    </w:lvl>
    <w:lvl w:ilvl="3" w:tplc="0A5E18A4">
      <w:numFmt w:val="bullet"/>
      <w:lvlText w:val="•"/>
      <w:lvlJc w:val="left"/>
      <w:pPr>
        <w:ind w:left="2140" w:hanging="361"/>
      </w:pPr>
      <w:rPr>
        <w:rFonts w:hint="default"/>
        <w:lang w:val="en-US" w:eastAsia="en-US" w:bidi="ar-SA"/>
      </w:rPr>
    </w:lvl>
    <w:lvl w:ilvl="4" w:tplc="BFE2B77C">
      <w:numFmt w:val="bullet"/>
      <w:lvlText w:val="•"/>
      <w:lvlJc w:val="left"/>
      <w:pPr>
        <w:ind w:left="3361" w:hanging="361"/>
      </w:pPr>
      <w:rPr>
        <w:rFonts w:hint="default"/>
        <w:lang w:val="en-US" w:eastAsia="en-US" w:bidi="ar-SA"/>
      </w:rPr>
    </w:lvl>
    <w:lvl w:ilvl="5" w:tplc="82E89E5E">
      <w:numFmt w:val="bullet"/>
      <w:lvlText w:val="•"/>
      <w:lvlJc w:val="left"/>
      <w:pPr>
        <w:ind w:left="4582" w:hanging="361"/>
      </w:pPr>
      <w:rPr>
        <w:rFonts w:hint="default"/>
        <w:lang w:val="en-US" w:eastAsia="en-US" w:bidi="ar-SA"/>
      </w:rPr>
    </w:lvl>
    <w:lvl w:ilvl="6" w:tplc="F84ADCA4">
      <w:numFmt w:val="bullet"/>
      <w:lvlText w:val="•"/>
      <w:lvlJc w:val="left"/>
      <w:pPr>
        <w:ind w:left="5803" w:hanging="361"/>
      </w:pPr>
      <w:rPr>
        <w:rFonts w:hint="default"/>
        <w:lang w:val="en-US" w:eastAsia="en-US" w:bidi="ar-SA"/>
      </w:rPr>
    </w:lvl>
    <w:lvl w:ilvl="7" w:tplc="F8A6BF36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  <w:lvl w:ilvl="8" w:tplc="06EE4FD0">
      <w:numFmt w:val="bullet"/>
      <w:lvlText w:val="•"/>
      <w:lvlJc w:val="left"/>
      <w:pPr>
        <w:ind w:left="8244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62755DEA"/>
    <w:multiLevelType w:val="hybridMultilevel"/>
    <w:tmpl w:val="6E1A37C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6265D"/>
    <w:multiLevelType w:val="hybridMultilevel"/>
    <w:tmpl w:val="D8E674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05FE2"/>
    <w:multiLevelType w:val="hybridMultilevel"/>
    <w:tmpl w:val="0836402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FB4F15"/>
    <w:multiLevelType w:val="hybridMultilevel"/>
    <w:tmpl w:val="3662D22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732C2"/>
    <w:multiLevelType w:val="hybridMultilevel"/>
    <w:tmpl w:val="0CDCD11E"/>
    <w:lvl w:ilvl="0" w:tplc="1422C178">
      <w:start w:val="1"/>
      <w:numFmt w:val="decimal"/>
      <w:lvlText w:val="%1)"/>
      <w:lvlJc w:val="left"/>
      <w:pPr>
        <w:ind w:left="396" w:hanging="25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240E1E">
      <w:start w:val="1"/>
      <w:numFmt w:val="lowerLetter"/>
      <w:lvlText w:val="%2)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E9029578">
      <w:numFmt w:val="bullet"/>
      <w:lvlText w:val="•"/>
      <w:lvlJc w:val="left"/>
      <w:pPr>
        <w:ind w:left="920" w:hanging="361"/>
      </w:pPr>
      <w:rPr>
        <w:rFonts w:hint="default"/>
        <w:lang w:val="en-US" w:eastAsia="en-US" w:bidi="ar-SA"/>
      </w:rPr>
    </w:lvl>
    <w:lvl w:ilvl="3" w:tplc="BA223070">
      <w:numFmt w:val="bullet"/>
      <w:lvlText w:val="•"/>
      <w:lvlJc w:val="left"/>
      <w:pPr>
        <w:ind w:left="2140" w:hanging="361"/>
      </w:pPr>
      <w:rPr>
        <w:rFonts w:hint="default"/>
        <w:lang w:val="en-US" w:eastAsia="en-US" w:bidi="ar-SA"/>
      </w:rPr>
    </w:lvl>
    <w:lvl w:ilvl="4" w:tplc="C5E68E4C">
      <w:numFmt w:val="bullet"/>
      <w:lvlText w:val="•"/>
      <w:lvlJc w:val="left"/>
      <w:pPr>
        <w:ind w:left="3361" w:hanging="361"/>
      </w:pPr>
      <w:rPr>
        <w:rFonts w:hint="default"/>
        <w:lang w:val="en-US" w:eastAsia="en-US" w:bidi="ar-SA"/>
      </w:rPr>
    </w:lvl>
    <w:lvl w:ilvl="5" w:tplc="8D927CA6">
      <w:numFmt w:val="bullet"/>
      <w:lvlText w:val="•"/>
      <w:lvlJc w:val="left"/>
      <w:pPr>
        <w:ind w:left="4582" w:hanging="361"/>
      </w:pPr>
      <w:rPr>
        <w:rFonts w:hint="default"/>
        <w:lang w:val="en-US" w:eastAsia="en-US" w:bidi="ar-SA"/>
      </w:rPr>
    </w:lvl>
    <w:lvl w:ilvl="6" w:tplc="49103D86">
      <w:numFmt w:val="bullet"/>
      <w:lvlText w:val="•"/>
      <w:lvlJc w:val="left"/>
      <w:pPr>
        <w:ind w:left="5803" w:hanging="361"/>
      </w:pPr>
      <w:rPr>
        <w:rFonts w:hint="default"/>
        <w:lang w:val="en-US" w:eastAsia="en-US" w:bidi="ar-SA"/>
      </w:rPr>
    </w:lvl>
    <w:lvl w:ilvl="7" w:tplc="99B43AA0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  <w:lvl w:ilvl="8" w:tplc="6698631E">
      <w:numFmt w:val="bullet"/>
      <w:lvlText w:val="•"/>
      <w:lvlJc w:val="left"/>
      <w:pPr>
        <w:ind w:left="8244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7E1C545C"/>
    <w:multiLevelType w:val="hybridMultilevel"/>
    <w:tmpl w:val="BE486836"/>
    <w:lvl w:ilvl="0" w:tplc="08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071822">
    <w:abstractNumId w:val="14"/>
  </w:num>
  <w:num w:numId="2" w16cid:durableId="2085494025">
    <w:abstractNumId w:val="2"/>
  </w:num>
  <w:num w:numId="3" w16cid:durableId="1799567927">
    <w:abstractNumId w:val="8"/>
  </w:num>
  <w:num w:numId="4" w16cid:durableId="377583836">
    <w:abstractNumId w:val="15"/>
  </w:num>
  <w:num w:numId="5" w16cid:durableId="1258949645">
    <w:abstractNumId w:val="0"/>
  </w:num>
  <w:num w:numId="6" w16cid:durableId="1782218374">
    <w:abstractNumId w:val="4"/>
  </w:num>
  <w:num w:numId="7" w16cid:durableId="1696807939">
    <w:abstractNumId w:val="7"/>
  </w:num>
  <w:num w:numId="8" w16cid:durableId="1697386429">
    <w:abstractNumId w:val="3"/>
  </w:num>
  <w:num w:numId="9" w16cid:durableId="1858887367">
    <w:abstractNumId w:val="5"/>
  </w:num>
  <w:num w:numId="10" w16cid:durableId="1025441938">
    <w:abstractNumId w:val="9"/>
  </w:num>
  <w:num w:numId="11" w16cid:durableId="265579876">
    <w:abstractNumId w:val="13"/>
  </w:num>
  <w:num w:numId="12" w16cid:durableId="1028413357">
    <w:abstractNumId w:val="11"/>
  </w:num>
  <w:num w:numId="13" w16cid:durableId="2084137328">
    <w:abstractNumId w:val="6"/>
  </w:num>
  <w:num w:numId="14" w16cid:durableId="1506944431">
    <w:abstractNumId w:val="1"/>
  </w:num>
  <w:num w:numId="15" w16cid:durableId="1385713985">
    <w:abstractNumId w:val="10"/>
  </w:num>
  <w:num w:numId="16" w16cid:durableId="9569821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52"/>
    <w:rsid w:val="0000193C"/>
    <w:rsid w:val="000116CC"/>
    <w:rsid w:val="0003427D"/>
    <w:rsid w:val="00045D32"/>
    <w:rsid w:val="000555A3"/>
    <w:rsid w:val="000555ED"/>
    <w:rsid w:val="00086E41"/>
    <w:rsid w:val="000D444C"/>
    <w:rsid w:val="000E4AEC"/>
    <w:rsid w:val="001025B7"/>
    <w:rsid w:val="00104C85"/>
    <w:rsid w:val="001358CE"/>
    <w:rsid w:val="00141BFD"/>
    <w:rsid w:val="00151141"/>
    <w:rsid w:val="00180164"/>
    <w:rsid w:val="00185C0F"/>
    <w:rsid w:val="001937E1"/>
    <w:rsid w:val="001B7CB6"/>
    <w:rsid w:val="001D07A6"/>
    <w:rsid w:val="001D769B"/>
    <w:rsid w:val="001E0E6A"/>
    <w:rsid w:val="001E3A0A"/>
    <w:rsid w:val="001F556C"/>
    <w:rsid w:val="0020080E"/>
    <w:rsid w:val="002219A2"/>
    <w:rsid w:val="00234619"/>
    <w:rsid w:val="00242192"/>
    <w:rsid w:val="0024676D"/>
    <w:rsid w:val="00294788"/>
    <w:rsid w:val="00295B1A"/>
    <w:rsid w:val="002E19D1"/>
    <w:rsid w:val="002E20B2"/>
    <w:rsid w:val="002F2A16"/>
    <w:rsid w:val="00301A68"/>
    <w:rsid w:val="0030490D"/>
    <w:rsid w:val="003112D5"/>
    <w:rsid w:val="00322C93"/>
    <w:rsid w:val="003240B3"/>
    <w:rsid w:val="00344FB6"/>
    <w:rsid w:val="00351FAF"/>
    <w:rsid w:val="00357CA7"/>
    <w:rsid w:val="00363247"/>
    <w:rsid w:val="003639A4"/>
    <w:rsid w:val="00366D06"/>
    <w:rsid w:val="003811E5"/>
    <w:rsid w:val="00383475"/>
    <w:rsid w:val="00394DA8"/>
    <w:rsid w:val="003A265D"/>
    <w:rsid w:val="003C0469"/>
    <w:rsid w:val="003D0640"/>
    <w:rsid w:val="003E2DF5"/>
    <w:rsid w:val="003E5D45"/>
    <w:rsid w:val="00402DBF"/>
    <w:rsid w:val="004278BB"/>
    <w:rsid w:val="00444BBB"/>
    <w:rsid w:val="00452178"/>
    <w:rsid w:val="00456AE1"/>
    <w:rsid w:val="00462389"/>
    <w:rsid w:val="0048296D"/>
    <w:rsid w:val="004845F3"/>
    <w:rsid w:val="00495C15"/>
    <w:rsid w:val="00496637"/>
    <w:rsid w:val="004A3671"/>
    <w:rsid w:val="004A5326"/>
    <w:rsid w:val="004C06E8"/>
    <w:rsid w:val="004D6DB8"/>
    <w:rsid w:val="004E280B"/>
    <w:rsid w:val="004F1D69"/>
    <w:rsid w:val="004F6513"/>
    <w:rsid w:val="0051343D"/>
    <w:rsid w:val="005305F4"/>
    <w:rsid w:val="005344F8"/>
    <w:rsid w:val="00541E97"/>
    <w:rsid w:val="0055315A"/>
    <w:rsid w:val="00555AB3"/>
    <w:rsid w:val="00561D33"/>
    <w:rsid w:val="00576C74"/>
    <w:rsid w:val="005774CB"/>
    <w:rsid w:val="005A446D"/>
    <w:rsid w:val="005C2797"/>
    <w:rsid w:val="005C6EEF"/>
    <w:rsid w:val="005E7363"/>
    <w:rsid w:val="00607F56"/>
    <w:rsid w:val="00610378"/>
    <w:rsid w:val="00623375"/>
    <w:rsid w:val="00623BB3"/>
    <w:rsid w:val="00643CDB"/>
    <w:rsid w:val="00653A52"/>
    <w:rsid w:val="00690D89"/>
    <w:rsid w:val="006A10FA"/>
    <w:rsid w:val="006A423F"/>
    <w:rsid w:val="00704657"/>
    <w:rsid w:val="007061C0"/>
    <w:rsid w:val="00740EC3"/>
    <w:rsid w:val="0074552C"/>
    <w:rsid w:val="007507D1"/>
    <w:rsid w:val="00777270"/>
    <w:rsid w:val="007803AC"/>
    <w:rsid w:val="007843AB"/>
    <w:rsid w:val="00785B8A"/>
    <w:rsid w:val="00796ABD"/>
    <w:rsid w:val="007A28DE"/>
    <w:rsid w:val="007C518C"/>
    <w:rsid w:val="007E3E2C"/>
    <w:rsid w:val="007F154E"/>
    <w:rsid w:val="00827AF9"/>
    <w:rsid w:val="008674D2"/>
    <w:rsid w:val="008C24C6"/>
    <w:rsid w:val="008D42EF"/>
    <w:rsid w:val="008D7F02"/>
    <w:rsid w:val="008E0E91"/>
    <w:rsid w:val="008E512E"/>
    <w:rsid w:val="008F22D1"/>
    <w:rsid w:val="008F554F"/>
    <w:rsid w:val="008F6EB0"/>
    <w:rsid w:val="009125D6"/>
    <w:rsid w:val="00914AC6"/>
    <w:rsid w:val="009276F2"/>
    <w:rsid w:val="00991C55"/>
    <w:rsid w:val="009B2B28"/>
    <w:rsid w:val="009B73DB"/>
    <w:rsid w:val="009C5ED8"/>
    <w:rsid w:val="009D357D"/>
    <w:rsid w:val="00A157AD"/>
    <w:rsid w:val="00A22BFB"/>
    <w:rsid w:val="00A23912"/>
    <w:rsid w:val="00A23B19"/>
    <w:rsid w:val="00A24844"/>
    <w:rsid w:val="00A25618"/>
    <w:rsid w:val="00A403A9"/>
    <w:rsid w:val="00A409BE"/>
    <w:rsid w:val="00A56676"/>
    <w:rsid w:val="00A624DA"/>
    <w:rsid w:val="00A655AD"/>
    <w:rsid w:val="00A73C5D"/>
    <w:rsid w:val="00A74A49"/>
    <w:rsid w:val="00AA781D"/>
    <w:rsid w:val="00AB4E9F"/>
    <w:rsid w:val="00AD1EEA"/>
    <w:rsid w:val="00AE3A80"/>
    <w:rsid w:val="00B0693C"/>
    <w:rsid w:val="00B1277B"/>
    <w:rsid w:val="00B351CB"/>
    <w:rsid w:val="00B44994"/>
    <w:rsid w:val="00B6743C"/>
    <w:rsid w:val="00B76F52"/>
    <w:rsid w:val="00B91EB5"/>
    <w:rsid w:val="00BC3CC2"/>
    <w:rsid w:val="00BD58ED"/>
    <w:rsid w:val="00BE05C4"/>
    <w:rsid w:val="00BF5E37"/>
    <w:rsid w:val="00C06607"/>
    <w:rsid w:val="00C1380E"/>
    <w:rsid w:val="00C209B9"/>
    <w:rsid w:val="00C26CC9"/>
    <w:rsid w:val="00C32BA6"/>
    <w:rsid w:val="00C34925"/>
    <w:rsid w:val="00C35D08"/>
    <w:rsid w:val="00C42D30"/>
    <w:rsid w:val="00C779E5"/>
    <w:rsid w:val="00C8505A"/>
    <w:rsid w:val="00C933EC"/>
    <w:rsid w:val="00CA23E2"/>
    <w:rsid w:val="00CA74CD"/>
    <w:rsid w:val="00CB0093"/>
    <w:rsid w:val="00CB3D52"/>
    <w:rsid w:val="00CD18FF"/>
    <w:rsid w:val="00CE47B2"/>
    <w:rsid w:val="00D452E9"/>
    <w:rsid w:val="00D66BC5"/>
    <w:rsid w:val="00D727CF"/>
    <w:rsid w:val="00D82A15"/>
    <w:rsid w:val="00D91653"/>
    <w:rsid w:val="00D93381"/>
    <w:rsid w:val="00DA25F9"/>
    <w:rsid w:val="00DA33B6"/>
    <w:rsid w:val="00DA568C"/>
    <w:rsid w:val="00DB1C0C"/>
    <w:rsid w:val="00DB6707"/>
    <w:rsid w:val="00DC49DB"/>
    <w:rsid w:val="00DD6F6B"/>
    <w:rsid w:val="00E03EE1"/>
    <w:rsid w:val="00E167D8"/>
    <w:rsid w:val="00E16F6D"/>
    <w:rsid w:val="00E311F9"/>
    <w:rsid w:val="00E3170A"/>
    <w:rsid w:val="00E32831"/>
    <w:rsid w:val="00E33877"/>
    <w:rsid w:val="00E34D12"/>
    <w:rsid w:val="00E45D4D"/>
    <w:rsid w:val="00E46B70"/>
    <w:rsid w:val="00E53083"/>
    <w:rsid w:val="00E73B45"/>
    <w:rsid w:val="00E87D8D"/>
    <w:rsid w:val="00EB42A6"/>
    <w:rsid w:val="00ED0047"/>
    <w:rsid w:val="00EF5EBB"/>
    <w:rsid w:val="00F118DD"/>
    <w:rsid w:val="00F146CE"/>
    <w:rsid w:val="00F226CC"/>
    <w:rsid w:val="00F4471D"/>
    <w:rsid w:val="00F462BC"/>
    <w:rsid w:val="00F503BB"/>
    <w:rsid w:val="00F678E7"/>
    <w:rsid w:val="00F709FC"/>
    <w:rsid w:val="00F863D7"/>
    <w:rsid w:val="00FA7F94"/>
    <w:rsid w:val="00FB5AEE"/>
    <w:rsid w:val="00FC242B"/>
    <w:rsid w:val="00FE4F1B"/>
    <w:rsid w:val="00FE5E13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C3633"/>
  <w15:docId w15:val="{6414148C-35E9-48CF-B879-D16AD2FD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2" w:right="218"/>
      <w:jc w:val="center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95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34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5D0BB0C780459D6F9982A624F71D" ma:contentTypeVersion="12" ma:contentTypeDescription="Create a new document." ma:contentTypeScope="" ma:versionID="b56a1bd2b0ecd6d4032f268cd71aaa50">
  <xsd:schema xmlns:xsd="http://www.w3.org/2001/XMLSchema" xmlns:xs="http://www.w3.org/2001/XMLSchema" xmlns:p="http://schemas.microsoft.com/office/2006/metadata/properties" xmlns:ns2="cffc1f73-54bf-4a32-a505-5231d3ce87f7" xmlns:ns3="27aaa98c-6ecc-4b22-8432-9f4477f61274" targetNamespace="http://schemas.microsoft.com/office/2006/metadata/properties" ma:root="true" ma:fieldsID="6ed146c8c5499e5dfdbfc2ca512dbeb4" ns2:_="" ns3:_="">
    <xsd:import namespace="cffc1f73-54bf-4a32-a505-5231d3ce87f7"/>
    <xsd:import namespace="27aaa98c-6ecc-4b22-8432-9f4477f61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c1f73-54bf-4a32-a505-5231d3ce8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6e444f-7425-4f0b-94be-2c62a200f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aa98c-6ecc-4b22-8432-9f4477f6127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6f550e2-3c74-4302-a621-78affe3118e0}" ma:internalName="TaxCatchAll" ma:showField="CatchAllData" ma:web="27aaa98c-6ecc-4b22-8432-9f4477f61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fc1f73-54bf-4a32-a505-5231d3ce87f7">
      <Terms xmlns="http://schemas.microsoft.com/office/infopath/2007/PartnerControls"/>
    </lcf76f155ced4ddcb4097134ff3c332f>
    <TaxCatchAll xmlns="27aaa98c-6ecc-4b22-8432-9f4477f61274" xsi:nil="true"/>
  </documentManagement>
</p:properties>
</file>

<file path=customXml/itemProps1.xml><?xml version="1.0" encoding="utf-8"?>
<ds:datastoreItem xmlns:ds="http://schemas.openxmlformats.org/officeDocument/2006/customXml" ds:itemID="{76290FAA-03E8-4783-A8CF-AB78AD69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c1f73-54bf-4a32-a505-5231d3ce87f7"/>
    <ds:schemaRef ds:uri="27aaa98c-6ecc-4b22-8432-9f4477f61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52EC2D-2913-4F3B-B9BC-CCFFFA03C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C1465-F08E-49E1-9E0B-971BBB5A7DFE}">
  <ds:schemaRefs>
    <ds:schemaRef ds:uri="http://schemas.microsoft.com/office/2006/metadata/properties"/>
    <ds:schemaRef ds:uri="http://schemas.microsoft.com/office/infopath/2007/PartnerControls"/>
    <ds:schemaRef ds:uri="cffc1f73-54bf-4a32-a505-5231d3ce87f7"/>
    <ds:schemaRef ds:uri="27aaa98c-6ecc-4b22-8432-9f4477f612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Tremlett</dc:creator>
  <cp:lastModifiedBy>Kelly Harvey</cp:lastModifiedBy>
  <cp:revision>16</cp:revision>
  <cp:lastPrinted>2026-09-09T13:47:00Z</cp:lastPrinted>
  <dcterms:created xsi:type="dcterms:W3CDTF">2026-10-06T14:43:00Z</dcterms:created>
  <dcterms:modified xsi:type="dcterms:W3CDTF">2026-10-07T10:45:00Z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  <property fmtid="{D5CDD505-2E9C-101B-9397-08002B2CF9AE}" pid="5" name="Producer">
    <vt:lpwstr>Microsoft® Word 2016</vt:lpwstr>
  </property>
  <property fmtid="{D5CDD505-2E9C-101B-9397-08002B2CF9AE}" pid="6" name="MediaServiceImageTags">
    <vt:lpwstr/>
  </property>
  <property fmtid="{D5CDD505-2E9C-101B-9397-08002B2CF9AE}" pid="7" name="ContentTypeId">
    <vt:lpwstr>0x010100052B5D0BB0C780459D6F9982A624F71D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